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FC" w:rsidRDefault="00AA3711" w:rsidP="00F836D6">
      <w:pPr>
        <w:jc w:val="center"/>
        <w:rPr>
          <w:rFonts w:ascii="Verdana" w:hAnsi="Verdana"/>
          <w:b/>
          <w:sz w:val="32"/>
          <w:szCs w:val="32"/>
        </w:rPr>
      </w:pPr>
      <w:r w:rsidRPr="00973C64">
        <w:rPr>
          <w:rFonts w:ascii="Verdana" w:hAnsi="Verdana"/>
          <w:b/>
          <w:sz w:val="32"/>
          <w:szCs w:val="32"/>
        </w:rPr>
        <w:t>Casa Maj, Port Andratx, Mallorca</w:t>
      </w:r>
    </w:p>
    <w:p w:rsidR="00CE5A0E" w:rsidRPr="00CE5A0E" w:rsidRDefault="00CE5A0E" w:rsidP="00CE5A0E">
      <w:pPr>
        <w:jc w:val="center"/>
        <w:rPr>
          <w:rFonts w:ascii="Verdana" w:hAnsi="Verdana"/>
          <w:b/>
          <w:i/>
          <w:sz w:val="24"/>
          <w:szCs w:val="24"/>
        </w:rPr>
      </w:pPr>
      <w:r w:rsidRPr="00CE5A0E">
        <w:rPr>
          <w:rFonts w:ascii="Verdana" w:hAnsi="Verdana"/>
          <w:b/>
          <w:i/>
          <w:sz w:val="24"/>
          <w:szCs w:val="24"/>
        </w:rPr>
        <w:t>Carrer Llaut 3A (off Carrer Can Perot) Bloque 5, Apartment 1A.</w:t>
      </w:r>
    </w:p>
    <w:p w:rsidR="00CE5A0E" w:rsidRDefault="00CE5A0E" w:rsidP="00CE5A0E">
      <w:pPr>
        <w:jc w:val="center"/>
        <w:rPr>
          <w:rFonts w:ascii="Verdana" w:hAnsi="Verdana"/>
          <w:b/>
          <w:i/>
          <w:sz w:val="24"/>
          <w:szCs w:val="24"/>
        </w:rPr>
      </w:pPr>
      <w:r w:rsidRPr="00CE5A0E">
        <w:rPr>
          <w:rFonts w:ascii="Verdana" w:hAnsi="Verdana"/>
          <w:b/>
          <w:i/>
          <w:sz w:val="24"/>
          <w:szCs w:val="24"/>
        </w:rPr>
        <w:t>Parking space number 2</w:t>
      </w:r>
      <w:r w:rsidR="006D185F">
        <w:rPr>
          <w:rFonts w:ascii="Verdana" w:hAnsi="Verdana"/>
          <w:b/>
          <w:i/>
          <w:sz w:val="24"/>
          <w:szCs w:val="24"/>
        </w:rPr>
        <w:t>8</w:t>
      </w:r>
      <w:r w:rsidRPr="00CE5A0E">
        <w:rPr>
          <w:rFonts w:ascii="Verdana" w:hAnsi="Verdana"/>
          <w:b/>
          <w:i/>
          <w:sz w:val="24"/>
          <w:szCs w:val="24"/>
        </w:rPr>
        <w:t xml:space="preserve"> (2</w:t>
      </w:r>
      <w:r w:rsidRPr="00CE5A0E">
        <w:rPr>
          <w:rFonts w:ascii="Verdana" w:hAnsi="Verdana"/>
          <w:b/>
          <w:i/>
          <w:sz w:val="24"/>
          <w:szCs w:val="24"/>
          <w:vertAlign w:val="superscript"/>
        </w:rPr>
        <w:t>nd</w:t>
      </w:r>
      <w:r w:rsidRPr="00CE5A0E">
        <w:rPr>
          <w:rFonts w:ascii="Verdana" w:hAnsi="Verdana"/>
          <w:b/>
          <w:i/>
          <w:sz w:val="24"/>
          <w:szCs w:val="24"/>
        </w:rPr>
        <w:t xml:space="preserve"> one in from the right)  </w:t>
      </w:r>
    </w:p>
    <w:p w:rsidR="00CE5A0E" w:rsidRPr="00CE5A0E" w:rsidRDefault="00CE5A0E" w:rsidP="00CE5A0E">
      <w:pPr>
        <w:jc w:val="center"/>
        <w:rPr>
          <w:rFonts w:ascii="Verdana" w:hAnsi="Verdana"/>
          <w:b/>
          <w:i/>
          <w:sz w:val="24"/>
          <w:szCs w:val="24"/>
        </w:rPr>
      </w:pPr>
      <w:r w:rsidRPr="00CE5A0E">
        <w:rPr>
          <w:rFonts w:ascii="Verdana" w:hAnsi="Verdana"/>
          <w:b/>
          <w:i/>
          <w:sz w:val="24"/>
          <w:szCs w:val="24"/>
        </w:rPr>
        <w:t>Code for pedestrian gate: [press key sign] then 1588</w:t>
      </w:r>
    </w:p>
    <w:p w:rsidR="00AA3711" w:rsidRPr="00973C64" w:rsidRDefault="00AA3711" w:rsidP="00CE5A0E">
      <w:pPr>
        <w:rPr>
          <w:rFonts w:ascii="Verdana" w:hAnsi="Verdana"/>
        </w:rPr>
      </w:pPr>
      <w:r w:rsidRPr="00973C64">
        <w:rPr>
          <w:rFonts w:ascii="Verdana" w:hAnsi="Verdana"/>
        </w:rPr>
        <w:t>Hola and welcome to our beautiful home in Mallorca!</w:t>
      </w:r>
    </w:p>
    <w:p w:rsidR="00AA3711" w:rsidRPr="00973C64" w:rsidRDefault="00AA3711">
      <w:pPr>
        <w:rPr>
          <w:rFonts w:ascii="Verdana" w:hAnsi="Verdana"/>
        </w:rPr>
      </w:pPr>
      <w:r w:rsidRPr="00973C64">
        <w:rPr>
          <w:rFonts w:ascii="Verdana" w:hAnsi="Verdana"/>
        </w:rPr>
        <w:t xml:space="preserve">We appreciate your understanding that our apartment is </w:t>
      </w:r>
      <w:r w:rsidR="00E30FBB" w:rsidRPr="00973C64">
        <w:rPr>
          <w:rFonts w:ascii="Verdana" w:hAnsi="Verdana"/>
        </w:rPr>
        <w:t>not</w:t>
      </w:r>
      <w:r w:rsidRPr="00973C64">
        <w:rPr>
          <w:rFonts w:ascii="Verdana" w:hAnsi="Verdana"/>
        </w:rPr>
        <w:t xml:space="preserve"> a holiday rental. It’s genuinely our home, and we have furnished it in the same way that we have our Chenies home</w:t>
      </w:r>
      <w:r w:rsidR="00E30FBB" w:rsidRPr="00973C64">
        <w:rPr>
          <w:rFonts w:ascii="Verdana" w:hAnsi="Verdana"/>
        </w:rPr>
        <w:t>:</w:t>
      </w:r>
      <w:r w:rsidRPr="00973C64">
        <w:rPr>
          <w:rFonts w:ascii="Verdana" w:hAnsi="Verdana"/>
        </w:rPr>
        <w:t xml:space="preserve"> high-quality </w:t>
      </w:r>
      <w:r w:rsidR="00E30FBB" w:rsidRPr="00973C64">
        <w:rPr>
          <w:rFonts w:ascii="Verdana" w:hAnsi="Verdana"/>
        </w:rPr>
        <w:t>furniture</w:t>
      </w:r>
      <w:r w:rsidRPr="00973C64">
        <w:rPr>
          <w:rFonts w:ascii="Verdana" w:hAnsi="Verdana"/>
        </w:rPr>
        <w:t xml:space="preserve">, beds, and </w:t>
      </w:r>
      <w:r w:rsidR="00E30FBB" w:rsidRPr="00973C64">
        <w:rPr>
          <w:rFonts w:ascii="Verdana" w:hAnsi="Verdana"/>
        </w:rPr>
        <w:t>c</w:t>
      </w:r>
      <w:r w:rsidRPr="00973C64">
        <w:rPr>
          <w:rFonts w:ascii="Verdana" w:hAnsi="Verdana"/>
        </w:rPr>
        <w:t>rockery.</w:t>
      </w:r>
    </w:p>
    <w:p w:rsidR="00AA3711" w:rsidRPr="00973C64" w:rsidRDefault="00AA3711">
      <w:pPr>
        <w:rPr>
          <w:rFonts w:ascii="Verdana" w:hAnsi="Verdana"/>
        </w:rPr>
      </w:pPr>
      <w:r w:rsidRPr="00973C64">
        <w:rPr>
          <w:rFonts w:ascii="Verdana" w:hAnsi="Verdana"/>
        </w:rPr>
        <w:t xml:space="preserve">We invite only a very few of our friends to stay here, and we </w:t>
      </w:r>
      <w:r w:rsidR="00E30FBB" w:rsidRPr="00973C64">
        <w:rPr>
          <w:rFonts w:ascii="Verdana" w:hAnsi="Verdana"/>
        </w:rPr>
        <w:t xml:space="preserve">trust you to </w:t>
      </w:r>
      <w:r w:rsidRPr="00973C64">
        <w:rPr>
          <w:rFonts w:ascii="Verdana" w:hAnsi="Verdana"/>
        </w:rPr>
        <w:t xml:space="preserve">use our home in the way that you would if we were there with you. </w:t>
      </w:r>
    </w:p>
    <w:p w:rsidR="00AA3711" w:rsidRPr="00973C64" w:rsidRDefault="00AA3711">
      <w:pPr>
        <w:rPr>
          <w:rFonts w:ascii="Verdana" w:hAnsi="Verdana"/>
        </w:rPr>
      </w:pPr>
      <w:r w:rsidRPr="00973C64">
        <w:rPr>
          <w:rFonts w:ascii="Verdana" w:hAnsi="Verdana"/>
        </w:rPr>
        <w:t>Renting in Mallorca is illegal, and our community of apartments is mainly Brits, some of whom live here fulltime, including our next door neighbours, Brian and Hazel Bradford.</w:t>
      </w:r>
      <w:r w:rsidR="00674DF2" w:rsidRPr="00973C64">
        <w:rPr>
          <w:rFonts w:ascii="Verdana" w:hAnsi="Verdana"/>
        </w:rPr>
        <w:t xml:space="preserve"> Hazel is Vice-Chairman of the Community Board.</w:t>
      </w:r>
      <w:r w:rsidR="00E30FBB" w:rsidRPr="00973C64">
        <w:rPr>
          <w:rFonts w:ascii="Verdana" w:hAnsi="Verdana"/>
        </w:rPr>
        <w:t xml:space="preserve"> They will gladly help with anything you need.</w:t>
      </w:r>
    </w:p>
    <w:p w:rsidR="00AA3711" w:rsidRPr="00973C64" w:rsidRDefault="00AA3711">
      <w:pPr>
        <w:rPr>
          <w:rFonts w:ascii="Verdana" w:hAnsi="Verdana"/>
        </w:rPr>
      </w:pPr>
      <w:r w:rsidRPr="00973C64">
        <w:rPr>
          <w:rFonts w:ascii="Verdana" w:hAnsi="Verdana"/>
        </w:rPr>
        <w:t>Here are our requests of you:</w:t>
      </w:r>
    </w:p>
    <w:p w:rsidR="001432FC" w:rsidRPr="00973C64" w:rsidRDefault="001432FC">
      <w:pPr>
        <w:rPr>
          <w:rFonts w:ascii="Verdana" w:hAnsi="Verdana"/>
          <w:b/>
        </w:rPr>
      </w:pPr>
      <w:r w:rsidRPr="00973C64">
        <w:rPr>
          <w:rFonts w:ascii="Verdana" w:hAnsi="Verdana"/>
          <w:b/>
        </w:rPr>
        <w:t>DON’TS</w:t>
      </w:r>
    </w:p>
    <w:p w:rsidR="00AA3711" w:rsidRPr="00973C64" w:rsidRDefault="0003079B" w:rsidP="00AA3711">
      <w:pPr>
        <w:pStyle w:val="ListParagraph"/>
        <w:numPr>
          <w:ilvl w:val="0"/>
          <w:numId w:val="1"/>
        </w:numPr>
        <w:rPr>
          <w:rFonts w:ascii="Verdana" w:hAnsi="Verdana"/>
        </w:rPr>
      </w:pPr>
      <w:r w:rsidRPr="00973C64">
        <w:rPr>
          <w:rFonts w:ascii="Verdana" w:hAnsi="Verdana"/>
        </w:rPr>
        <w:t>NO SMOKING, NEVER, ANYWHERE, INCLUDING THE TERRACE. (if you want to smoke just pop down to the gardens)</w:t>
      </w:r>
    </w:p>
    <w:p w:rsidR="00F836D6" w:rsidRPr="00973C64" w:rsidRDefault="00F836D6" w:rsidP="00F836D6">
      <w:pPr>
        <w:pStyle w:val="ListParagraph"/>
        <w:rPr>
          <w:rFonts w:ascii="Verdana" w:hAnsi="Verdana"/>
        </w:rPr>
      </w:pPr>
    </w:p>
    <w:p w:rsidR="0003079B" w:rsidRPr="00973C64" w:rsidRDefault="0003079B" w:rsidP="00AA3711">
      <w:pPr>
        <w:pStyle w:val="ListParagraph"/>
        <w:numPr>
          <w:ilvl w:val="0"/>
          <w:numId w:val="1"/>
        </w:numPr>
        <w:rPr>
          <w:rFonts w:ascii="Verdana" w:hAnsi="Verdana"/>
        </w:rPr>
      </w:pPr>
      <w:r w:rsidRPr="00973C64">
        <w:rPr>
          <w:rFonts w:ascii="Verdana" w:hAnsi="Verdana"/>
        </w:rPr>
        <w:t xml:space="preserve">Please </w:t>
      </w:r>
      <w:r w:rsidR="00E30FBB" w:rsidRPr="00973C64">
        <w:rPr>
          <w:rFonts w:ascii="Verdana" w:hAnsi="Verdana"/>
        </w:rPr>
        <w:t>do</w:t>
      </w:r>
      <w:r w:rsidR="004C52BE" w:rsidRPr="00973C64">
        <w:rPr>
          <w:rFonts w:ascii="Verdana" w:hAnsi="Verdana"/>
        </w:rPr>
        <w:t>n’t</w:t>
      </w:r>
      <w:r w:rsidRPr="00973C64">
        <w:rPr>
          <w:rFonts w:ascii="Verdana" w:hAnsi="Verdana"/>
        </w:rPr>
        <w:t xml:space="preserve"> treat the sofa and chairs on the terrace as sun</w:t>
      </w:r>
      <w:r w:rsidR="004C52BE" w:rsidRPr="00973C64">
        <w:rPr>
          <w:rFonts w:ascii="Verdana" w:hAnsi="Verdana"/>
        </w:rPr>
        <w:t>-</w:t>
      </w:r>
      <w:r w:rsidRPr="00973C64">
        <w:rPr>
          <w:rFonts w:ascii="Verdana" w:hAnsi="Verdana"/>
        </w:rPr>
        <w:t xml:space="preserve">loungers </w:t>
      </w:r>
      <w:r w:rsidR="00E30FBB" w:rsidRPr="00973C64">
        <w:rPr>
          <w:rFonts w:ascii="Verdana" w:hAnsi="Verdana"/>
        </w:rPr>
        <w:t>, and don’t</w:t>
      </w:r>
      <w:r w:rsidRPr="00973C64">
        <w:rPr>
          <w:rFonts w:ascii="Verdana" w:hAnsi="Verdana"/>
        </w:rPr>
        <w:t xml:space="preserve"> sit on them with suncream on or it will mark the lovely white covers!</w:t>
      </w:r>
      <w:r w:rsidR="001432FC" w:rsidRPr="00973C64">
        <w:rPr>
          <w:rFonts w:ascii="Verdana" w:hAnsi="Verdana"/>
        </w:rPr>
        <w:t xml:space="preserve"> There are plenty of sunloungers in the gardens for </w:t>
      </w:r>
      <w:r w:rsidR="004C52BE" w:rsidRPr="00973C64">
        <w:rPr>
          <w:rFonts w:ascii="Verdana" w:hAnsi="Verdana"/>
        </w:rPr>
        <w:t>you</w:t>
      </w:r>
      <w:r w:rsidR="001432FC" w:rsidRPr="00973C64">
        <w:rPr>
          <w:rFonts w:ascii="Verdana" w:hAnsi="Verdana"/>
        </w:rPr>
        <w:t xml:space="preserve"> to use</w:t>
      </w:r>
    </w:p>
    <w:p w:rsidR="00F836D6" w:rsidRPr="00973C64" w:rsidRDefault="00F836D6" w:rsidP="00F836D6">
      <w:pPr>
        <w:pStyle w:val="ListParagraph"/>
        <w:rPr>
          <w:rFonts w:ascii="Verdana" w:hAnsi="Verdana"/>
        </w:rPr>
      </w:pPr>
    </w:p>
    <w:p w:rsidR="00F836D6" w:rsidRPr="00973C64" w:rsidRDefault="001432FC" w:rsidP="00AA3711">
      <w:pPr>
        <w:pStyle w:val="ListParagraph"/>
        <w:numPr>
          <w:ilvl w:val="0"/>
          <w:numId w:val="1"/>
        </w:numPr>
        <w:rPr>
          <w:rFonts w:ascii="Verdana" w:hAnsi="Verdana"/>
        </w:rPr>
      </w:pPr>
      <w:r w:rsidRPr="00973C64">
        <w:rPr>
          <w:rFonts w:ascii="Verdana" w:hAnsi="Verdana"/>
        </w:rPr>
        <w:t xml:space="preserve">When you’re sunbathing in the garden, please </w:t>
      </w:r>
      <w:r w:rsidR="004C52BE" w:rsidRPr="00973C64">
        <w:rPr>
          <w:rFonts w:ascii="Verdana" w:hAnsi="Verdana"/>
        </w:rPr>
        <w:t>use the</w:t>
      </w:r>
      <w:r w:rsidRPr="00973C64">
        <w:rPr>
          <w:rFonts w:ascii="Verdana" w:hAnsi="Verdana"/>
        </w:rPr>
        <w:t xml:space="preserve"> coloured towels in the hall cupboard </w:t>
      </w:r>
    </w:p>
    <w:p w:rsidR="001432FC" w:rsidRPr="00973C64" w:rsidRDefault="001432FC" w:rsidP="001432FC">
      <w:pPr>
        <w:pStyle w:val="ListParagraph"/>
        <w:rPr>
          <w:rFonts w:ascii="Verdana" w:hAnsi="Verdana"/>
        </w:rPr>
      </w:pPr>
    </w:p>
    <w:p w:rsidR="001432FC" w:rsidRPr="00973C64" w:rsidRDefault="00E30FBB" w:rsidP="00AA3711">
      <w:pPr>
        <w:pStyle w:val="ListParagraph"/>
        <w:numPr>
          <w:ilvl w:val="0"/>
          <w:numId w:val="1"/>
        </w:numPr>
        <w:rPr>
          <w:rFonts w:ascii="Verdana" w:hAnsi="Verdana"/>
        </w:rPr>
      </w:pPr>
      <w:r w:rsidRPr="00973C64">
        <w:rPr>
          <w:rFonts w:ascii="Verdana" w:hAnsi="Verdana"/>
        </w:rPr>
        <w:t xml:space="preserve">Please </w:t>
      </w:r>
      <w:r w:rsidR="001432FC" w:rsidRPr="00973C64">
        <w:rPr>
          <w:rFonts w:ascii="Verdana" w:hAnsi="Verdana"/>
        </w:rPr>
        <w:t>make sure that you put the sunblinds back up when you leave the terrace</w:t>
      </w:r>
    </w:p>
    <w:p w:rsidR="00674DF2" w:rsidRPr="00973C64" w:rsidRDefault="00674DF2" w:rsidP="00674DF2">
      <w:pPr>
        <w:pStyle w:val="ListParagraph"/>
        <w:rPr>
          <w:rFonts w:ascii="Verdana" w:hAnsi="Verdana"/>
        </w:rPr>
      </w:pPr>
    </w:p>
    <w:p w:rsidR="00674DF2" w:rsidRPr="00973C64" w:rsidRDefault="00674DF2" w:rsidP="00674DF2">
      <w:pPr>
        <w:pStyle w:val="ListParagraph"/>
        <w:numPr>
          <w:ilvl w:val="0"/>
          <w:numId w:val="1"/>
        </w:numPr>
        <w:rPr>
          <w:rFonts w:ascii="Verdana" w:hAnsi="Verdana"/>
        </w:rPr>
      </w:pPr>
      <w:r w:rsidRPr="00973C64">
        <w:rPr>
          <w:rFonts w:ascii="Verdana" w:hAnsi="Verdana"/>
        </w:rPr>
        <w:t>Please DO NOT leave the aircon on when you go out. Electricity costs a fortune, and we have to pay the bill! It only takes 10 minutes after switching on for the room to cool, so please use with consideration</w:t>
      </w:r>
    </w:p>
    <w:p w:rsidR="001432FC" w:rsidRPr="00973C64" w:rsidRDefault="001432FC" w:rsidP="001432FC">
      <w:pPr>
        <w:pStyle w:val="ListParagraph"/>
        <w:rPr>
          <w:rFonts w:ascii="Verdana" w:hAnsi="Verdana"/>
        </w:rPr>
      </w:pPr>
    </w:p>
    <w:p w:rsidR="001432FC" w:rsidRPr="00973C64" w:rsidRDefault="001432FC" w:rsidP="00AA3711">
      <w:pPr>
        <w:pStyle w:val="ListParagraph"/>
        <w:numPr>
          <w:ilvl w:val="0"/>
          <w:numId w:val="1"/>
        </w:numPr>
        <w:rPr>
          <w:rFonts w:ascii="Verdana" w:hAnsi="Verdana"/>
        </w:rPr>
      </w:pPr>
      <w:r w:rsidRPr="00973C64">
        <w:rPr>
          <w:rFonts w:ascii="Verdana" w:hAnsi="Verdana"/>
        </w:rPr>
        <w:t>MOST IMPORTANTLY… NEVER LEAVE THE APARTMENT WITH WINDOWS OPEN, AND DO NOT LEAVE WINDOWS OPEN WHEN IT LOOKS AS IF IT WILL RAIN. The apartment has flooded before, just through ONE bathroom window being left open – storms and wind can be sudden &amp; extreme, so please take care.</w:t>
      </w:r>
    </w:p>
    <w:p w:rsidR="00E30FBB" w:rsidRPr="00973C64" w:rsidRDefault="00E30FBB" w:rsidP="00E30FBB">
      <w:pPr>
        <w:pStyle w:val="ListParagraph"/>
        <w:rPr>
          <w:rFonts w:ascii="Verdana" w:hAnsi="Verdana"/>
        </w:rPr>
      </w:pPr>
    </w:p>
    <w:p w:rsidR="001432FC" w:rsidRPr="00973C64" w:rsidRDefault="00E30FBB" w:rsidP="00E30FBB">
      <w:pPr>
        <w:pStyle w:val="ListParagraph"/>
        <w:numPr>
          <w:ilvl w:val="0"/>
          <w:numId w:val="1"/>
        </w:numPr>
        <w:rPr>
          <w:rFonts w:ascii="Verdana" w:hAnsi="Verdana"/>
        </w:rPr>
      </w:pPr>
      <w:r w:rsidRPr="00973C64">
        <w:rPr>
          <w:rFonts w:ascii="Verdana" w:hAnsi="Verdana"/>
        </w:rPr>
        <w:t>You’re welcome to use the gas bbq, but please don’t get it near the white furniture, and don’t put the grill in the dishwasher – there are brillo pads &amp; bbq cleaner under the sink to clean it</w:t>
      </w:r>
    </w:p>
    <w:p w:rsidR="00B473DB" w:rsidRPr="00973C64" w:rsidRDefault="00B473DB" w:rsidP="00B473DB">
      <w:pPr>
        <w:pStyle w:val="ListParagraph"/>
        <w:rPr>
          <w:rFonts w:ascii="Verdana" w:hAnsi="Verdana"/>
        </w:rPr>
      </w:pPr>
    </w:p>
    <w:p w:rsidR="001432FC" w:rsidRDefault="00B473DB" w:rsidP="0016713B">
      <w:pPr>
        <w:pStyle w:val="ListParagraph"/>
        <w:numPr>
          <w:ilvl w:val="0"/>
          <w:numId w:val="1"/>
        </w:numPr>
        <w:rPr>
          <w:rFonts w:ascii="Verdana" w:hAnsi="Verdana"/>
        </w:rPr>
      </w:pPr>
      <w:r w:rsidRPr="00973C64">
        <w:rPr>
          <w:rFonts w:ascii="Verdana" w:hAnsi="Verdana"/>
        </w:rPr>
        <w:t xml:space="preserve">Finally, there are </w:t>
      </w:r>
      <w:r w:rsidR="00E30FBB" w:rsidRPr="00973C64">
        <w:rPr>
          <w:rFonts w:ascii="Verdana" w:hAnsi="Verdana"/>
        </w:rPr>
        <w:t>strict community rules</w:t>
      </w:r>
      <w:r w:rsidRPr="00973C64">
        <w:rPr>
          <w:rFonts w:ascii="Verdana" w:hAnsi="Verdana"/>
        </w:rPr>
        <w:t xml:space="preserve"> that </w:t>
      </w:r>
      <w:r w:rsidR="00674DF2" w:rsidRPr="00973C64">
        <w:rPr>
          <w:rFonts w:ascii="Verdana" w:hAnsi="Verdana"/>
        </w:rPr>
        <w:t xml:space="preserve">every apartment </w:t>
      </w:r>
      <w:r w:rsidRPr="00973C64">
        <w:rPr>
          <w:rFonts w:ascii="Verdana" w:hAnsi="Verdana"/>
        </w:rPr>
        <w:t>need</w:t>
      </w:r>
      <w:r w:rsidR="00674DF2" w:rsidRPr="00973C64">
        <w:rPr>
          <w:rFonts w:ascii="Verdana" w:hAnsi="Verdana"/>
        </w:rPr>
        <w:t xml:space="preserve">s to comply with. A </w:t>
      </w:r>
      <w:r w:rsidRPr="00973C64">
        <w:rPr>
          <w:rFonts w:ascii="Verdana" w:hAnsi="Verdana"/>
        </w:rPr>
        <w:t xml:space="preserve">copy is in the apartment for you. Everyone takes these seriously, so please do respect them – for example, </w:t>
      </w:r>
      <w:r w:rsidR="00E30FBB" w:rsidRPr="00973C64">
        <w:rPr>
          <w:rFonts w:ascii="Verdana" w:hAnsi="Verdana"/>
        </w:rPr>
        <w:t>don’t</w:t>
      </w:r>
      <w:r w:rsidRPr="00973C64">
        <w:rPr>
          <w:rFonts w:ascii="Verdana" w:hAnsi="Verdana"/>
        </w:rPr>
        <w:t xml:space="preserve"> hang </w:t>
      </w:r>
      <w:r w:rsidR="00E30FBB" w:rsidRPr="00973C64">
        <w:rPr>
          <w:rFonts w:ascii="Verdana" w:hAnsi="Verdana"/>
        </w:rPr>
        <w:t>laundry</w:t>
      </w:r>
      <w:r w:rsidRPr="00973C64">
        <w:rPr>
          <w:rFonts w:ascii="Verdana" w:hAnsi="Verdana"/>
        </w:rPr>
        <w:t xml:space="preserve"> out on the balcony. </w:t>
      </w:r>
    </w:p>
    <w:p w:rsidR="00973C64" w:rsidRPr="00973C64" w:rsidRDefault="00973C64" w:rsidP="00973C64">
      <w:pPr>
        <w:pStyle w:val="ListParagraph"/>
        <w:rPr>
          <w:rFonts w:ascii="Verdana" w:hAnsi="Verdana"/>
        </w:rPr>
      </w:pPr>
    </w:p>
    <w:p w:rsidR="00973C64" w:rsidRPr="00973C64" w:rsidRDefault="00973C64" w:rsidP="00CE5A0E">
      <w:pPr>
        <w:pStyle w:val="ListParagraph"/>
        <w:rPr>
          <w:rFonts w:ascii="Verdana" w:hAnsi="Verdana"/>
        </w:rPr>
      </w:pPr>
      <w:bookmarkStart w:id="0" w:name="_GoBack"/>
      <w:bookmarkEnd w:id="0"/>
    </w:p>
    <w:p w:rsidR="001432FC" w:rsidRPr="00973C64" w:rsidRDefault="001432FC" w:rsidP="001432FC">
      <w:pPr>
        <w:pStyle w:val="ListParagraph"/>
        <w:rPr>
          <w:rFonts w:ascii="Verdana" w:hAnsi="Verdana"/>
        </w:rPr>
      </w:pPr>
    </w:p>
    <w:p w:rsidR="001432FC" w:rsidRPr="00973C64" w:rsidRDefault="001432FC" w:rsidP="001432FC">
      <w:pPr>
        <w:rPr>
          <w:rFonts w:ascii="Verdana" w:hAnsi="Verdana"/>
          <w:b/>
        </w:rPr>
      </w:pPr>
      <w:r w:rsidRPr="00973C64">
        <w:rPr>
          <w:rFonts w:ascii="Verdana" w:hAnsi="Verdana"/>
          <w:b/>
        </w:rPr>
        <w:t>DO</w:t>
      </w:r>
      <w:r w:rsidR="00973C64" w:rsidRPr="00973C64">
        <w:rPr>
          <w:rFonts w:ascii="Verdana" w:hAnsi="Verdana"/>
          <w:b/>
        </w:rPr>
        <w:t>’S</w:t>
      </w:r>
    </w:p>
    <w:p w:rsidR="001432FC" w:rsidRPr="00973C64" w:rsidRDefault="001432FC" w:rsidP="001432FC">
      <w:pPr>
        <w:pStyle w:val="ListParagraph"/>
        <w:numPr>
          <w:ilvl w:val="0"/>
          <w:numId w:val="2"/>
        </w:numPr>
        <w:rPr>
          <w:rFonts w:ascii="Verdana" w:hAnsi="Verdana"/>
        </w:rPr>
      </w:pPr>
      <w:r w:rsidRPr="00973C64">
        <w:rPr>
          <w:rFonts w:ascii="Verdana" w:hAnsi="Verdana"/>
        </w:rPr>
        <w:t xml:space="preserve">Feel free to help yourself to drinks, but </w:t>
      </w:r>
      <w:r w:rsidR="0039005F" w:rsidRPr="00973C64">
        <w:rPr>
          <w:rFonts w:ascii="Verdana" w:hAnsi="Verdana"/>
        </w:rPr>
        <w:t xml:space="preserve">please </w:t>
      </w:r>
      <w:r w:rsidRPr="00973C64">
        <w:rPr>
          <w:rFonts w:ascii="Verdana" w:hAnsi="Verdana"/>
        </w:rPr>
        <w:t>replace like-with-like. You’re welcome to use our coffee pods, but, again, please buy us a replacement tube of pods – there’s a gorgeous Nespresso shop in Palma that sells them</w:t>
      </w:r>
    </w:p>
    <w:p w:rsidR="00E30FBB" w:rsidRPr="00973C64" w:rsidRDefault="00E30FBB" w:rsidP="00E30FBB">
      <w:pPr>
        <w:pStyle w:val="ListParagraph"/>
        <w:rPr>
          <w:rFonts w:ascii="Verdana" w:hAnsi="Verdana"/>
        </w:rPr>
      </w:pPr>
    </w:p>
    <w:p w:rsidR="00E30FBB" w:rsidRPr="00973C64" w:rsidRDefault="00E30FBB" w:rsidP="00E30FBB">
      <w:pPr>
        <w:pStyle w:val="ListParagraph"/>
        <w:numPr>
          <w:ilvl w:val="0"/>
          <w:numId w:val="2"/>
        </w:numPr>
        <w:rPr>
          <w:rFonts w:ascii="Verdana" w:hAnsi="Verdana"/>
        </w:rPr>
      </w:pPr>
      <w:r w:rsidRPr="00973C64">
        <w:rPr>
          <w:rFonts w:ascii="Verdana" w:hAnsi="Verdana"/>
        </w:rPr>
        <w:t>We accommodate our guests in the guest bedroom suite, where everything is yours to use as you like. If you prefer to use our bathroom as well as / instead, you’re welcome</w:t>
      </w:r>
    </w:p>
    <w:p w:rsidR="001432FC" w:rsidRPr="00973C64" w:rsidRDefault="001432FC" w:rsidP="001432FC">
      <w:pPr>
        <w:pStyle w:val="ListParagraph"/>
        <w:rPr>
          <w:rFonts w:ascii="Verdana" w:hAnsi="Verdana"/>
        </w:rPr>
      </w:pPr>
    </w:p>
    <w:p w:rsidR="001432FC" w:rsidRPr="00973C64" w:rsidRDefault="001432FC" w:rsidP="001432FC">
      <w:pPr>
        <w:pStyle w:val="ListParagraph"/>
        <w:numPr>
          <w:ilvl w:val="0"/>
          <w:numId w:val="2"/>
        </w:numPr>
        <w:rPr>
          <w:rFonts w:ascii="Verdana" w:hAnsi="Verdana"/>
        </w:rPr>
      </w:pPr>
      <w:r w:rsidRPr="00973C64">
        <w:rPr>
          <w:rFonts w:ascii="Verdana" w:hAnsi="Verdana"/>
        </w:rPr>
        <w:t xml:space="preserve">Use the dishwasher on </w:t>
      </w:r>
      <w:r w:rsidR="00B473DB" w:rsidRPr="00973C64">
        <w:rPr>
          <w:rFonts w:ascii="Verdana" w:hAnsi="Verdana"/>
        </w:rPr>
        <w:t>eco setting</w:t>
      </w:r>
      <w:r w:rsidR="00E30FBB" w:rsidRPr="00973C64">
        <w:rPr>
          <w:rFonts w:ascii="Verdana" w:hAnsi="Verdana"/>
        </w:rPr>
        <w:t xml:space="preserve"> (29 mins is fine to clean dishes)</w:t>
      </w:r>
    </w:p>
    <w:p w:rsidR="00B473DB" w:rsidRPr="00973C64" w:rsidRDefault="00B473DB" w:rsidP="00B473DB">
      <w:pPr>
        <w:pStyle w:val="ListParagraph"/>
        <w:rPr>
          <w:rFonts w:ascii="Verdana" w:hAnsi="Verdana"/>
        </w:rPr>
      </w:pPr>
    </w:p>
    <w:p w:rsidR="00B473DB" w:rsidRPr="00973C64" w:rsidRDefault="00B473DB" w:rsidP="001432FC">
      <w:pPr>
        <w:pStyle w:val="ListParagraph"/>
        <w:numPr>
          <w:ilvl w:val="0"/>
          <w:numId w:val="2"/>
        </w:numPr>
        <w:rPr>
          <w:rFonts w:ascii="Verdana" w:hAnsi="Verdana"/>
        </w:rPr>
      </w:pPr>
      <w:r w:rsidRPr="00973C64">
        <w:rPr>
          <w:rFonts w:ascii="Verdana" w:hAnsi="Verdana"/>
        </w:rPr>
        <w:t xml:space="preserve">Hang towels in the utility room on the airer and the breeze will dry them beautifully. </w:t>
      </w:r>
    </w:p>
    <w:p w:rsidR="00B473DB" w:rsidRPr="00973C64" w:rsidRDefault="00B473DB" w:rsidP="00B473DB">
      <w:pPr>
        <w:pStyle w:val="ListParagraph"/>
        <w:rPr>
          <w:rFonts w:ascii="Verdana" w:hAnsi="Verdana"/>
        </w:rPr>
      </w:pPr>
    </w:p>
    <w:p w:rsidR="00B473DB" w:rsidRDefault="00B473DB" w:rsidP="001432FC">
      <w:pPr>
        <w:pStyle w:val="ListParagraph"/>
        <w:numPr>
          <w:ilvl w:val="0"/>
          <w:numId w:val="2"/>
        </w:numPr>
        <w:rPr>
          <w:rFonts w:ascii="Verdana" w:hAnsi="Verdana"/>
        </w:rPr>
      </w:pPr>
      <w:r w:rsidRPr="00973C64">
        <w:rPr>
          <w:rFonts w:ascii="Verdana" w:hAnsi="Verdana"/>
        </w:rPr>
        <w:t>If it’s windy or it looks like it might rain, please bring the terrace cushions in</w:t>
      </w:r>
      <w:r w:rsidR="00674DF2" w:rsidRPr="00973C64">
        <w:rPr>
          <w:rFonts w:ascii="Verdana" w:hAnsi="Verdana"/>
        </w:rPr>
        <w:t>side</w:t>
      </w:r>
    </w:p>
    <w:p w:rsidR="004A3890" w:rsidRPr="004A3890" w:rsidRDefault="004A3890" w:rsidP="004A3890">
      <w:pPr>
        <w:pStyle w:val="ListParagraph"/>
        <w:rPr>
          <w:rFonts w:ascii="Verdana" w:hAnsi="Verdana"/>
        </w:rPr>
      </w:pPr>
    </w:p>
    <w:p w:rsidR="004A3890" w:rsidRDefault="004A3890" w:rsidP="001432FC">
      <w:pPr>
        <w:pStyle w:val="ListParagraph"/>
        <w:numPr>
          <w:ilvl w:val="0"/>
          <w:numId w:val="2"/>
        </w:numPr>
        <w:rPr>
          <w:rFonts w:ascii="Verdana" w:hAnsi="Verdana"/>
        </w:rPr>
      </w:pPr>
      <w:r>
        <w:rPr>
          <w:rFonts w:ascii="Verdana" w:hAnsi="Verdana"/>
        </w:rPr>
        <w:t xml:space="preserve">Feel free to use the big candles but </w:t>
      </w:r>
      <w:r w:rsidRPr="004A3890">
        <w:rPr>
          <w:rFonts w:ascii="Verdana" w:hAnsi="Verdana"/>
          <w:b/>
        </w:rPr>
        <w:t>only outside on the terrace</w:t>
      </w:r>
      <w:r>
        <w:rPr>
          <w:rFonts w:ascii="Verdana" w:hAnsi="Verdana"/>
        </w:rPr>
        <w:t xml:space="preserve">, as they’re outdoor candles </w:t>
      </w:r>
    </w:p>
    <w:p w:rsidR="004A3890" w:rsidRPr="004A3890" w:rsidRDefault="004A3890" w:rsidP="004A3890">
      <w:pPr>
        <w:pStyle w:val="ListParagraph"/>
        <w:rPr>
          <w:rFonts w:ascii="Verdana" w:hAnsi="Verdana"/>
        </w:rPr>
      </w:pPr>
    </w:p>
    <w:p w:rsidR="004A3890" w:rsidRDefault="004A3890" w:rsidP="001432FC">
      <w:pPr>
        <w:pStyle w:val="ListParagraph"/>
        <w:numPr>
          <w:ilvl w:val="0"/>
          <w:numId w:val="2"/>
        </w:numPr>
        <w:rPr>
          <w:rFonts w:ascii="Verdana" w:hAnsi="Verdana"/>
        </w:rPr>
      </w:pPr>
      <w:r>
        <w:rPr>
          <w:rFonts w:ascii="Verdana" w:hAnsi="Verdana"/>
        </w:rPr>
        <w:t>Please do use the door wedges (the funny little rubber coloured things) – doors slam very easily in the breeze</w:t>
      </w:r>
    </w:p>
    <w:p w:rsidR="004A3890" w:rsidRPr="004A3890" w:rsidRDefault="004A3890" w:rsidP="004A3890">
      <w:pPr>
        <w:pStyle w:val="ListParagraph"/>
        <w:rPr>
          <w:rFonts w:ascii="Verdana" w:hAnsi="Verdana"/>
        </w:rPr>
      </w:pPr>
    </w:p>
    <w:p w:rsidR="004A3890" w:rsidRDefault="004A3890" w:rsidP="001432FC">
      <w:pPr>
        <w:pStyle w:val="ListParagraph"/>
        <w:numPr>
          <w:ilvl w:val="0"/>
          <w:numId w:val="2"/>
        </w:numPr>
        <w:rPr>
          <w:rFonts w:ascii="Verdana" w:hAnsi="Verdana"/>
        </w:rPr>
      </w:pPr>
      <w:r>
        <w:rPr>
          <w:rFonts w:ascii="Verdana" w:hAnsi="Verdana"/>
        </w:rPr>
        <w:t>Please water our plants for us as often as you remember, there’s a blue bottle in the utility room, thanks!</w:t>
      </w:r>
    </w:p>
    <w:p w:rsidR="004A3890" w:rsidRPr="004A3890" w:rsidRDefault="004A3890" w:rsidP="004A3890">
      <w:pPr>
        <w:pStyle w:val="ListParagraph"/>
        <w:rPr>
          <w:rFonts w:ascii="Verdana" w:hAnsi="Verdana"/>
        </w:rPr>
      </w:pPr>
    </w:p>
    <w:p w:rsidR="004A3890" w:rsidRDefault="004A3890" w:rsidP="004A3890">
      <w:pPr>
        <w:pStyle w:val="ListParagraph"/>
        <w:numPr>
          <w:ilvl w:val="0"/>
          <w:numId w:val="2"/>
        </w:numPr>
        <w:rPr>
          <w:rFonts w:ascii="Verdana" w:hAnsi="Verdana"/>
        </w:rPr>
      </w:pPr>
      <w:r w:rsidRPr="00973C64">
        <w:rPr>
          <w:rFonts w:ascii="Verdana" w:hAnsi="Verdana"/>
        </w:rPr>
        <w:t xml:space="preserve">Just leave the hot water boiler plugged in while you’re there, and, as you leave at the end of your stay, </w:t>
      </w:r>
      <w:r w:rsidRPr="00CE5A0E">
        <w:rPr>
          <w:rFonts w:ascii="Verdana" w:hAnsi="Verdana"/>
          <w:b/>
        </w:rPr>
        <w:t>please make sure you unplug the boiler</w:t>
      </w:r>
      <w:r w:rsidRPr="00973C64">
        <w:rPr>
          <w:rFonts w:ascii="Verdana" w:hAnsi="Verdana"/>
        </w:rPr>
        <w:t xml:space="preserve"> in the utility room, thanks!</w:t>
      </w:r>
    </w:p>
    <w:p w:rsidR="004A3890" w:rsidRPr="004A3890" w:rsidRDefault="004A3890" w:rsidP="004A3890">
      <w:pPr>
        <w:pStyle w:val="ListParagraph"/>
        <w:rPr>
          <w:rFonts w:ascii="Verdana" w:hAnsi="Verdana"/>
        </w:rPr>
      </w:pPr>
    </w:p>
    <w:p w:rsidR="004A3890" w:rsidRPr="00973C64" w:rsidRDefault="004A3890" w:rsidP="004A3890">
      <w:pPr>
        <w:pStyle w:val="ListParagraph"/>
        <w:numPr>
          <w:ilvl w:val="0"/>
          <w:numId w:val="2"/>
        </w:numPr>
        <w:rPr>
          <w:rFonts w:ascii="Verdana" w:hAnsi="Verdana"/>
        </w:rPr>
      </w:pPr>
      <w:r>
        <w:rPr>
          <w:rFonts w:ascii="Verdana" w:hAnsi="Verdana"/>
        </w:rPr>
        <w:t xml:space="preserve">PLEASE MAKE SURE YOU DOUBLE-LOCK THE FRONT DOOR </w:t>
      </w:r>
      <w:r w:rsidRPr="004A3890">
        <w:rPr>
          <w:rFonts w:ascii="Verdana" w:hAnsi="Verdana"/>
          <w:b/>
        </w:rPr>
        <w:t xml:space="preserve">WHENEVER </w:t>
      </w:r>
      <w:r>
        <w:rPr>
          <w:rFonts w:ascii="Verdana" w:hAnsi="Verdana"/>
        </w:rPr>
        <w:t>YOU GO OUT!</w:t>
      </w:r>
    </w:p>
    <w:p w:rsidR="00B473DB" w:rsidRPr="00973C64" w:rsidRDefault="00B473DB" w:rsidP="00B473DB">
      <w:pPr>
        <w:pStyle w:val="ListParagraph"/>
        <w:rPr>
          <w:rFonts w:ascii="Verdana" w:hAnsi="Verdana"/>
        </w:rPr>
      </w:pPr>
    </w:p>
    <w:p w:rsidR="00B473DB" w:rsidRPr="00973C64" w:rsidRDefault="00B473DB" w:rsidP="00B473DB">
      <w:pPr>
        <w:pStyle w:val="ListParagraph"/>
        <w:numPr>
          <w:ilvl w:val="0"/>
          <w:numId w:val="2"/>
        </w:numPr>
        <w:rPr>
          <w:rFonts w:ascii="Verdana" w:hAnsi="Verdana"/>
        </w:rPr>
      </w:pPr>
      <w:r w:rsidRPr="00973C64">
        <w:rPr>
          <w:rFonts w:ascii="Verdana" w:hAnsi="Verdana"/>
        </w:rPr>
        <w:t>Finally, please just look after our home as if it were your own. If you use the bbq, then please clean it</w:t>
      </w:r>
      <w:r w:rsidR="00396182" w:rsidRPr="00973C64">
        <w:rPr>
          <w:rFonts w:ascii="Verdana" w:hAnsi="Verdana"/>
        </w:rPr>
        <w:t>, and take the rubbish out to the big bin just outside the apartment (if you’re being v</w:t>
      </w:r>
      <w:r w:rsidR="00E30FBB" w:rsidRPr="00973C64">
        <w:rPr>
          <w:rFonts w:ascii="Verdana" w:hAnsi="Verdana"/>
        </w:rPr>
        <w:t>ery</w:t>
      </w:r>
      <w:r w:rsidR="00396182" w:rsidRPr="00973C64">
        <w:rPr>
          <w:rFonts w:ascii="Verdana" w:hAnsi="Verdana"/>
        </w:rPr>
        <w:t xml:space="preserve"> good, there’s a bottle bank at the end of Carrer Llaut </w:t>
      </w:r>
      <w:r w:rsidR="00674DF2" w:rsidRPr="00973C64">
        <w:rPr>
          <w:rFonts w:ascii="Verdana" w:hAnsi="Verdana"/>
        </w:rPr>
        <w:t xml:space="preserve">(our little road) </w:t>
      </w:r>
      <w:r w:rsidR="00396182" w:rsidRPr="00973C64">
        <w:rPr>
          <w:rFonts w:ascii="Verdana" w:hAnsi="Verdana"/>
        </w:rPr>
        <w:t>as you turn onto Carrer Can Perot)</w:t>
      </w:r>
    </w:p>
    <w:p w:rsidR="00E30FBB" w:rsidRPr="00973C64" w:rsidRDefault="00E30FBB" w:rsidP="00E30FBB">
      <w:pPr>
        <w:pStyle w:val="ListParagraph"/>
        <w:rPr>
          <w:rFonts w:ascii="Verdana" w:hAnsi="Verdana"/>
        </w:rPr>
      </w:pPr>
    </w:p>
    <w:p w:rsidR="00B473DB" w:rsidRPr="00973C64" w:rsidRDefault="004A3890" w:rsidP="004A3890">
      <w:pPr>
        <w:pStyle w:val="ListParagraph"/>
        <w:jc w:val="center"/>
        <w:rPr>
          <w:rFonts w:ascii="Verdana" w:hAnsi="Verdana"/>
        </w:rPr>
      </w:pPr>
      <w:r>
        <w:rPr>
          <w:noProof/>
          <w:lang w:val="en-GB" w:eastAsia="en-GB"/>
        </w:rPr>
        <w:drawing>
          <wp:inline distT="0" distB="0" distL="0" distR="0" wp14:anchorId="00B275F7" wp14:editId="59642B9E">
            <wp:extent cx="3733165" cy="2228850"/>
            <wp:effectExtent l="0" t="0" r="635" b="0"/>
            <wp:docPr id="1" name="Picture 1" descr="C:\Users\Jane\AppData\Local\Microsoft\Windows\INetCacheContent.Word\160624b_0148_RT_lo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INetCacheContent.Word\160624b_0148_RT_lo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4916" cy="2235866"/>
                    </a:xfrm>
                    <a:prstGeom prst="rect">
                      <a:avLst/>
                    </a:prstGeom>
                    <a:noFill/>
                    <a:ln>
                      <a:noFill/>
                    </a:ln>
                  </pic:spPr>
                </pic:pic>
              </a:graphicData>
            </a:graphic>
          </wp:inline>
        </w:drawing>
      </w:r>
    </w:p>
    <w:p w:rsidR="00AA3711" w:rsidRPr="00973C64" w:rsidRDefault="00AA3711">
      <w:pPr>
        <w:rPr>
          <w:rFonts w:ascii="Verdana" w:hAnsi="Verdana"/>
        </w:rPr>
      </w:pPr>
    </w:p>
    <w:p w:rsidR="0002755F" w:rsidRPr="00973C64" w:rsidRDefault="004A3890" w:rsidP="00973C64">
      <w:pPr>
        <w:jc w:val="center"/>
        <w:rPr>
          <w:rFonts w:ascii="Verdana" w:hAnsi="Verdana"/>
          <w:b/>
        </w:rPr>
      </w:pPr>
      <w:r>
        <w:rPr>
          <w:rFonts w:ascii="Verdana" w:hAnsi="Verdana"/>
          <w:b/>
        </w:rPr>
        <w:t>Pla</w:t>
      </w:r>
      <w:r w:rsidR="0002755F" w:rsidRPr="00973C64">
        <w:rPr>
          <w:rFonts w:ascii="Verdana" w:hAnsi="Verdana"/>
          <w:b/>
        </w:rPr>
        <w:t>ces to go, things to see</w:t>
      </w:r>
      <w:r w:rsidR="00973C64">
        <w:rPr>
          <w:rFonts w:ascii="Verdana" w:hAnsi="Verdana"/>
          <w:b/>
        </w:rPr>
        <w:t>….</w:t>
      </w:r>
    </w:p>
    <w:p w:rsidR="0002755F" w:rsidRPr="00973C64" w:rsidRDefault="0002755F" w:rsidP="0002755F">
      <w:pPr>
        <w:rPr>
          <w:rFonts w:ascii="Verdana" w:hAnsi="Verdana"/>
        </w:rPr>
      </w:pPr>
    </w:p>
    <w:p w:rsidR="0002755F" w:rsidRPr="00973C64" w:rsidRDefault="0002755F" w:rsidP="0002755F">
      <w:pPr>
        <w:rPr>
          <w:rFonts w:ascii="Verdana" w:hAnsi="Verdana"/>
        </w:rPr>
      </w:pPr>
      <w:r w:rsidRPr="00973C64">
        <w:rPr>
          <w:rFonts w:ascii="Verdana" w:hAnsi="Verdana"/>
        </w:rPr>
        <w:t>This is a rather hurried list of ideas, we will get better at this bit!</w:t>
      </w:r>
    </w:p>
    <w:p w:rsidR="00F37CE0" w:rsidRDefault="00F37CE0" w:rsidP="00F37CE0">
      <w:pPr>
        <w:pStyle w:val="ListParagraph"/>
        <w:numPr>
          <w:ilvl w:val="0"/>
          <w:numId w:val="4"/>
        </w:numPr>
        <w:rPr>
          <w:rFonts w:ascii="Verdana" w:hAnsi="Verdana"/>
        </w:rPr>
      </w:pPr>
      <w:r w:rsidRPr="00973C64">
        <w:rPr>
          <w:rFonts w:ascii="Verdana" w:hAnsi="Verdana"/>
        </w:rPr>
        <w:t>You may want to take a look at our Mallorca books in the apartment, they are full of great places to go, whatever you fancy doing: Palma, Port Soller, Soller</w:t>
      </w:r>
      <w:r w:rsidR="004A3890">
        <w:rPr>
          <w:rFonts w:ascii="Verdana" w:hAnsi="Verdana"/>
        </w:rPr>
        <w:t xml:space="preserve"> (take the old wooden train from Palma to Soller)</w:t>
      </w:r>
      <w:r w:rsidRPr="00973C64">
        <w:rPr>
          <w:rFonts w:ascii="Verdana" w:hAnsi="Verdana"/>
        </w:rPr>
        <w:t>, Pollenca, Port de Pollenca, Formentor, Deia, Sa Dragonera (nature island, reachable by boat from Port Andratx)</w:t>
      </w:r>
    </w:p>
    <w:p w:rsidR="00973C64" w:rsidRDefault="00973C64" w:rsidP="00973C64">
      <w:pPr>
        <w:pStyle w:val="ListParagraph"/>
        <w:rPr>
          <w:rFonts w:ascii="Verdana" w:hAnsi="Verdana"/>
        </w:rPr>
      </w:pPr>
    </w:p>
    <w:p w:rsidR="00973C64" w:rsidRDefault="006C29B7" w:rsidP="00973C64">
      <w:pPr>
        <w:pStyle w:val="ListParagraph"/>
        <w:numPr>
          <w:ilvl w:val="0"/>
          <w:numId w:val="4"/>
        </w:numPr>
        <w:rPr>
          <w:rFonts w:ascii="Verdana" w:hAnsi="Verdana"/>
        </w:rPr>
      </w:pPr>
      <w:r w:rsidRPr="006C29B7">
        <w:rPr>
          <w:rFonts w:ascii="Verdana" w:hAnsi="Verdana"/>
          <w:b/>
        </w:rPr>
        <w:t>Beaches</w:t>
      </w:r>
      <w:r>
        <w:rPr>
          <w:rFonts w:ascii="Verdana" w:hAnsi="Verdana"/>
        </w:rPr>
        <w:t xml:space="preserve">: </w:t>
      </w:r>
      <w:r w:rsidR="00973C64">
        <w:rPr>
          <w:rFonts w:ascii="Verdana" w:hAnsi="Verdana"/>
        </w:rPr>
        <w:t>Port Andratx has a tiny beach, tho it looks good fun to swim off the pontoon &amp; rocks at the far end of town, people do it all the time</w:t>
      </w:r>
    </w:p>
    <w:p w:rsidR="00973C64" w:rsidRPr="00973C64" w:rsidRDefault="00973C64" w:rsidP="00973C64">
      <w:pPr>
        <w:pStyle w:val="ListParagraph"/>
        <w:rPr>
          <w:rFonts w:ascii="Verdana" w:hAnsi="Verdana"/>
        </w:rPr>
      </w:pPr>
    </w:p>
    <w:p w:rsidR="00973C64" w:rsidRDefault="00973C64" w:rsidP="00973C64">
      <w:pPr>
        <w:pStyle w:val="ListParagraph"/>
        <w:numPr>
          <w:ilvl w:val="0"/>
          <w:numId w:val="4"/>
        </w:numPr>
        <w:rPr>
          <w:rFonts w:ascii="Verdana" w:hAnsi="Verdana"/>
        </w:rPr>
      </w:pPr>
      <w:r>
        <w:rPr>
          <w:rFonts w:ascii="Verdana" w:hAnsi="Verdana"/>
        </w:rPr>
        <w:t>If you want big, decent beaches, Camp de Mar is the closest (lots new flashy builds going on, though a fairly ghastly seventies hotel needs knocking down)</w:t>
      </w:r>
    </w:p>
    <w:p w:rsidR="00973C64" w:rsidRPr="00973C64" w:rsidRDefault="00973C64" w:rsidP="00973C64">
      <w:pPr>
        <w:pStyle w:val="ListParagraph"/>
        <w:rPr>
          <w:rFonts w:ascii="Verdana" w:hAnsi="Verdana"/>
        </w:rPr>
      </w:pPr>
    </w:p>
    <w:p w:rsidR="00973C64" w:rsidRDefault="00973C64" w:rsidP="00973C64">
      <w:pPr>
        <w:pStyle w:val="ListParagraph"/>
        <w:numPr>
          <w:ilvl w:val="0"/>
          <w:numId w:val="4"/>
        </w:numPr>
        <w:rPr>
          <w:rFonts w:ascii="Verdana" w:hAnsi="Verdana"/>
        </w:rPr>
      </w:pPr>
      <w:r>
        <w:rPr>
          <w:rFonts w:ascii="Verdana" w:hAnsi="Verdana"/>
        </w:rPr>
        <w:t xml:space="preserve">Es Trenc, to the southeast of Palma, is renowned for its white sand and </w:t>
      </w:r>
      <w:r w:rsidR="004A3890">
        <w:rPr>
          <w:rFonts w:ascii="Verdana" w:hAnsi="Verdana"/>
        </w:rPr>
        <w:t>turquoise</w:t>
      </w:r>
      <w:r>
        <w:rPr>
          <w:rFonts w:ascii="Verdana" w:hAnsi="Verdana"/>
        </w:rPr>
        <w:t xml:space="preserve"> sea (we’ve never actually been!)</w:t>
      </w:r>
    </w:p>
    <w:p w:rsidR="00973C64" w:rsidRPr="00973C64" w:rsidRDefault="00973C64" w:rsidP="00973C64">
      <w:pPr>
        <w:pStyle w:val="ListParagraph"/>
        <w:rPr>
          <w:rFonts w:ascii="Verdana" w:hAnsi="Verdana"/>
        </w:rPr>
      </w:pPr>
    </w:p>
    <w:p w:rsidR="00973C64" w:rsidRDefault="00973C64" w:rsidP="00973C64">
      <w:pPr>
        <w:pStyle w:val="ListParagraph"/>
        <w:numPr>
          <w:ilvl w:val="0"/>
          <w:numId w:val="4"/>
        </w:numPr>
        <w:rPr>
          <w:rFonts w:ascii="Verdana" w:hAnsi="Verdana"/>
        </w:rPr>
      </w:pPr>
      <w:r>
        <w:rPr>
          <w:rFonts w:ascii="Verdana" w:hAnsi="Verdana"/>
        </w:rPr>
        <w:t xml:space="preserve">Saint Elm beach is very sweet (next town to Port Andratx up the coast). Charming little town, with a wonderful restaurant on the front, Cala Cornills – the food’s brilliant, especially the paella. </w:t>
      </w:r>
      <w:r w:rsidR="004A3890">
        <w:rPr>
          <w:rFonts w:ascii="Verdana" w:hAnsi="Verdana"/>
        </w:rPr>
        <w:t>Stewart</w:t>
      </w:r>
      <w:r>
        <w:rPr>
          <w:rFonts w:ascii="Verdana" w:hAnsi="Verdana"/>
        </w:rPr>
        <w:t xml:space="preserve"> and I have whiled away several long lunches there, just looking out to sea (as opposed to looking at each other)</w:t>
      </w:r>
    </w:p>
    <w:p w:rsidR="00973C64" w:rsidRPr="00973C64" w:rsidRDefault="00973C64" w:rsidP="00973C64">
      <w:pPr>
        <w:pStyle w:val="ListParagraph"/>
        <w:rPr>
          <w:rFonts w:ascii="Verdana" w:hAnsi="Verdana"/>
        </w:rPr>
      </w:pPr>
    </w:p>
    <w:p w:rsidR="00973C64" w:rsidRDefault="00973C64" w:rsidP="00973C64">
      <w:pPr>
        <w:pStyle w:val="ListParagraph"/>
        <w:numPr>
          <w:ilvl w:val="0"/>
          <w:numId w:val="4"/>
        </w:numPr>
        <w:rPr>
          <w:rFonts w:ascii="Verdana" w:hAnsi="Verdana"/>
        </w:rPr>
      </w:pPr>
      <w:r>
        <w:rPr>
          <w:rFonts w:ascii="Verdana" w:hAnsi="Verdana"/>
        </w:rPr>
        <w:t xml:space="preserve">If you just want </w:t>
      </w:r>
      <w:r w:rsidR="004A3890">
        <w:rPr>
          <w:rFonts w:ascii="Verdana" w:hAnsi="Verdana"/>
        </w:rPr>
        <w:t>spectacular</w:t>
      </w:r>
      <w:r>
        <w:rPr>
          <w:rFonts w:ascii="Verdana" w:hAnsi="Verdana"/>
        </w:rPr>
        <w:t xml:space="preserve"> sea views, you won’t get more dramatic than Cap Formentor (helluva drive along a cliffside road, don’t do it if you’re nervous), or – closer to home – Cala Llamp, next door to Port Andratx, just round the mountain – nothing much there as such, just truly stunning views of the sea</w:t>
      </w:r>
    </w:p>
    <w:p w:rsidR="006D185F" w:rsidRPr="006D185F" w:rsidRDefault="006D185F" w:rsidP="006D185F">
      <w:pPr>
        <w:pStyle w:val="ListParagraph"/>
        <w:rPr>
          <w:rFonts w:ascii="Verdana" w:hAnsi="Verdana"/>
        </w:rPr>
      </w:pPr>
    </w:p>
    <w:p w:rsidR="006D185F" w:rsidRDefault="006D185F" w:rsidP="00973C64">
      <w:pPr>
        <w:pStyle w:val="ListParagraph"/>
        <w:numPr>
          <w:ilvl w:val="0"/>
          <w:numId w:val="4"/>
        </w:numPr>
        <w:rPr>
          <w:rFonts w:ascii="Verdana" w:hAnsi="Verdana"/>
        </w:rPr>
      </w:pPr>
      <w:r>
        <w:rPr>
          <w:rFonts w:ascii="Verdana" w:hAnsi="Verdana"/>
        </w:rPr>
        <w:t>Other places locally: Puerto Portals has a very flashy wate</w:t>
      </w:r>
      <w:r w:rsidR="006C29B7">
        <w:rPr>
          <w:rFonts w:ascii="Verdana" w:hAnsi="Verdana"/>
        </w:rPr>
        <w:t>rfr</w:t>
      </w:r>
      <w:r w:rsidR="00D91CC0">
        <w:rPr>
          <w:rFonts w:ascii="Verdana" w:hAnsi="Verdana"/>
        </w:rPr>
        <w:t>ont, good Irish restaurant Flani</w:t>
      </w:r>
      <w:r w:rsidR="006C29B7">
        <w:rPr>
          <w:rFonts w:ascii="Verdana" w:hAnsi="Verdana"/>
        </w:rPr>
        <w:t>gan</w:t>
      </w:r>
      <w:r w:rsidR="00A85182">
        <w:rPr>
          <w:rFonts w:ascii="Verdana" w:hAnsi="Verdana"/>
        </w:rPr>
        <w:t>’</w:t>
      </w:r>
      <w:r w:rsidR="006C29B7">
        <w:rPr>
          <w:rFonts w:ascii="Verdana" w:hAnsi="Verdana"/>
        </w:rPr>
        <w:t>s</w:t>
      </w:r>
      <w:r>
        <w:rPr>
          <w:rFonts w:ascii="Verdana" w:hAnsi="Verdana"/>
        </w:rPr>
        <w:t xml:space="preserve"> – </w:t>
      </w:r>
      <w:r w:rsidR="00A85182">
        <w:rPr>
          <w:rFonts w:ascii="Verdana" w:hAnsi="Verdana"/>
        </w:rPr>
        <w:t>but a bit too</w:t>
      </w:r>
      <w:r>
        <w:rPr>
          <w:rFonts w:ascii="Verdana" w:hAnsi="Verdana"/>
        </w:rPr>
        <w:t xml:space="preserve"> Puerto Banus-like for us</w:t>
      </w:r>
    </w:p>
    <w:p w:rsidR="004A3890" w:rsidRPr="004A3890" w:rsidRDefault="004A3890" w:rsidP="004A3890">
      <w:pPr>
        <w:pStyle w:val="ListParagraph"/>
        <w:rPr>
          <w:rFonts w:ascii="Verdana" w:hAnsi="Verdana"/>
        </w:rPr>
      </w:pPr>
    </w:p>
    <w:p w:rsidR="004A3890" w:rsidRDefault="004A3890" w:rsidP="00973C64">
      <w:pPr>
        <w:pStyle w:val="ListParagraph"/>
        <w:numPr>
          <w:ilvl w:val="0"/>
          <w:numId w:val="4"/>
        </w:numPr>
        <w:rPr>
          <w:rFonts w:ascii="Verdana" w:hAnsi="Verdana"/>
        </w:rPr>
      </w:pPr>
      <w:r>
        <w:rPr>
          <w:rFonts w:ascii="Verdana" w:hAnsi="Verdana"/>
        </w:rPr>
        <w:t>Andratx (the town inland from Port Andratx) is really a locals</w:t>
      </w:r>
      <w:r w:rsidR="00A85182">
        <w:rPr>
          <w:rFonts w:ascii="Verdana" w:hAnsi="Verdana"/>
        </w:rPr>
        <w:t>’</w:t>
      </w:r>
      <w:r>
        <w:rPr>
          <w:rFonts w:ascii="Verdana" w:hAnsi="Verdana"/>
        </w:rPr>
        <w:t xml:space="preserve"> place and distinctly unspectacular</w:t>
      </w:r>
      <w:r w:rsidR="006C29B7">
        <w:rPr>
          <w:rFonts w:ascii="Verdana" w:hAnsi="Verdana"/>
        </w:rPr>
        <w:t>, although there is a market there every Wednesday</w:t>
      </w:r>
    </w:p>
    <w:p w:rsidR="00CE5A0E" w:rsidRDefault="00CE5A0E" w:rsidP="00CE5A0E">
      <w:pPr>
        <w:pStyle w:val="ListParagraph"/>
        <w:rPr>
          <w:rFonts w:ascii="Verdana" w:hAnsi="Verdana"/>
        </w:rPr>
      </w:pPr>
    </w:p>
    <w:p w:rsidR="0002755F" w:rsidRDefault="00F37CE0" w:rsidP="00F37CE0">
      <w:pPr>
        <w:pStyle w:val="ListParagraph"/>
        <w:numPr>
          <w:ilvl w:val="0"/>
          <w:numId w:val="4"/>
        </w:numPr>
        <w:rPr>
          <w:rFonts w:ascii="Verdana" w:hAnsi="Verdana"/>
        </w:rPr>
      </w:pPr>
      <w:r w:rsidRPr="006D185F">
        <w:rPr>
          <w:rFonts w:ascii="Verdana" w:hAnsi="Verdana"/>
          <w:b/>
        </w:rPr>
        <w:t>Restaurants</w:t>
      </w:r>
      <w:r w:rsidR="00CE5A0E" w:rsidRPr="006D185F">
        <w:rPr>
          <w:rFonts w:ascii="Verdana" w:hAnsi="Verdana"/>
          <w:b/>
        </w:rPr>
        <w:t>:</w:t>
      </w:r>
      <w:r w:rsidR="00CE5A0E">
        <w:rPr>
          <w:rFonts w:ascii="Verdana" w:hAnsi="Verdana"/>
        </w:rPr>
        <w:t xml:space="preserve"> there are (so says Sims, and he should know) 74 restaurants within 10 minutes of the apartment. When we get a bit more organised, we’ll do a proper guide. One of the best is actually at the end of our road, Vent de Tramuntana, with a gorgeous garden to it in, lovely food, great ambience</w:t>
      </w:r>
    </w:p>
    <w:p w:rsidR="00CE5A0E" w:rsidRDefault="00CE5A0E" w:rsidP="00CE5A0E">
      <w:pPr>
        <w:pStyle w:val="ListParagraph"/>
        <w:rPr>
          <w:rFonts w:ascii="Verdana" w:hAnsi="Verdana"/>
        </w:rPr>
      </w:pPr>
    </w:p>
    <w:p w:rsidR="00CE5A0E" w:rsidRDefault="00CE5A0E" w:rsidP="00CE5A0E">
      <w:pPr>
        <w:pStyle w:val="ListParagraph"/>
        <w:numPr>
          <w:ilvl w:val="0"/>
          <w:numId w:val="4"/>
        </w:numPr>
        <w:rPr>
          <w:rFonts w:ascii="Verdana" w:hAnsi="Verdana"/>
        </w:rPr>
      </w:pPr>
      <w:r>
        <w:rPr>
          <w:rFonts w:ascii="Verdana" w:hAnsi="Verdana"/>
        </w:rPr>
        <w:t xml:space="preserve">You honestly can’t go wrong, they’re all good </w:t>
      </w:r>
      <w:r w:rsidR="004A3890">
        <w:rPr>
          <w:rFonts w:ascii="Verdana" w:hAnsi="Verdana"/>
        </w:rPr>
        <w:t>restaurants</w:t>
      </w:r>
      <w:r>
        <w:rPr>
          <w:rFonts w:ascii="Verdana" w:hAnsi="Verdana"/>
        </w:rPr>
        <w:t>. If you just want a coffee, we like Cappuccino in the port – not the cheapest, but in our vi</w:t>
      </w:r>
      <w:r w:rsidR="004A3890">
        <w:rPr>
          <w:rFonts w:ascii="Verdana" w:hAnsi="Verdana"/>
        </w:rPr>
        <w:t>ew</w:t>
      </w:r>
      <w:r>
        <w:rPr>
          <w:rFonts w:ascii="Verdana" w:hAnsi="Verdana"/>
        </w:rPr>
        <w:t xml:space="preserve"> it’s the nicest. And their iced coffee is to die for…</w:t>
      </w:r>
    </w:p>
    <w:p w:rsidR="00CE5A0E" w:rsidRPr="00CE5A0E" w:rsidRDefault="00CE5A0E" w:rsidP="00CE5A0E">
      <w:pPr>
        <w:pStyle w:val="ListParagraph"/>
        <w:rPr>
          <w:rFonts w:ascii="Verdana" w:hAnsi="Verdana"/>
        </w:rPr>
      </w:pPr>
    </w:p>
    <w:p w:rsidR="00CE5A0E" w:rsidRDefault="00CE5A0E" w:rsidP="00CE5A0E">
      <w:pPr>
        <w:pStyle w:val="ListParagraph"/>
        <w:numPr>
          <w:ilvl w:val="0"/>
          <w:numId w:val="4"/>
        </w:numPr>
        <w:rPr>
          <w:rFonts w:ascii="Verdana" w:hAnsi="Verdana"/>
        </w:rPr>
      </w:pPr>
      <w:r>
        <w:rPr>
          <w:rFonts w:ascii="Verdana" w:hAnsi="Verdana"/>
        </w:rPr>
        <w:t>Like any tourist place, the restaurants on the front are usually a bit more expensive and not always as good as some of the backstreet places, though Miramar does an excellent steak. Half the fun is really just gazing out over the water</w:t>
      </w:r>
    </w:p>
    <w:p w:rsidR="00CE5A0E" w:rsidRPr="00CE5A0E" w:rsidRDefault="00CE5A0E" w:rsidP="00CE5A0E">
      <w:pPr>
        <w:pStyle w:val="ListParagraph"/>
        <w:rPr>
          <w:rFonts w:ascii="Verdana" w:hAnsi="Verdana"/>
        </w:rPr>
      </w:pPr>
    </w:p>
    <w:p w:rsidR="00CE5A0E" w:rsidRDefault="00CE5A0E" w:rsidP="00CE5A0E">
      <w:pPr>
        <w:pStyle w:val="ListParagraph"/>
        <w:numPr>
          <w:ilvl w:val="0"/>
          <w:numId w:val="4"/>
        </w:numPr>
        <w:rPr>
          <w:rFonts w:ascii="Verdana" w:hAnsi="Verdana"/>
        </w:rPr>
      </w:pPr>
      <w:r>
        <w:rPr>
          <w:rFonts w:ascii="Verdana" w:hAnsi="Verdana"/>
        </w:rPr>
        <w:t>Check out Trip Advisor to make your own choices…..</w:t>
      </w:r>
    </w:p>
    <w:p w:rsidR="00CE5A0E" w:rsidRPr="00CE5A0E" w:rsidRDefault="00CE5A0E" w:rsidP="00CE5A0E">
      <w:pPr>
        <w:pStyle w:val="ListParagraph"/>
        <w:rPr>
          <w:rFonts w:ascii="Verdana" w:hAnsi="Verdana"/>
        </w:rPr>
      </w:pPr>
    </w:p>
    <w:p w:rsidR="00CE5A0E" w:rsidRDefault="00CE5A0E" w:rsidP="00CE5A0E">
      <w:pPr>
        <w:pStyle w:val="ListParagraph"/>
        <w:numPr>
          <w:ilvl w:val="0"/>
          <w:numId w:val="4"/>
        </w:numPr>
        <w:rPr>
          <w:rFonts w:ascii="Verdana" w:hAnsi="Verdana"/>
        </w:rPr>
      </w:pPr>
      <w:r>
        <w:rPr>
          <w:rFonts w:ascii="Verdana" w:hAnsi="Verdana"/>
        </w:rPr>
        <w:t>Near to home again, there’s La Gourmeda at the end of Carrer Can Perot. It’s German-run, but the food’s international, and all very pretty</w:t>
      </w:r>
    </w:p>
    <w:p w:rsidR="00CE5A0E" w:rsidRPr="00CE5A0E" w:rsidRDefault="00CE5A0E" w:rsidP="00CE5A0E">
      <w:pPr>
        <w:pStyle w:val="ListParagraph"/>
        <w:rPr>
          <w:rFonts w:ascii="Verdana" w:hAnsi="Verdana"/>
        </w:rPr>
      </w:pPr>
    </w:p>
    <w:p w:rsidR="00CE5A0E" w:rsidRDefault="006D185F" w:rsidP="00CE5A0E">
      <w:pPr>
        <w:pStyle w:val="ListParagraph"/>
        <w:numPr>
          <w:ilvl w:val="0"/>
          <w:numId w:val="4"/>
        </w:numPr>
        <w:rPr>
          <w:rFonts w:ascii="Verdana" w:hAnsi="Verdana"/>
        </w:rPr>
      </w:pPr>
      <w:r>
        <w:rPr>
          <w:rFonts w:ascii="Verdana" w:hAnsi="Verdana"/>
        </w:rPr>
        <w:lastRenderedPageBreak/>
        <w:t>The sailing clu</w:t>
      </w:r>
      <w:r w:rsidR="00CE5A0E">
        <w:rPr>
          <w:rFonts w:ascii="Verdana" w:hAnsi="Verdana"/>
        </w:rPr>
        <w:t xml:space="preserve">b (Club Vela), </w:t>
      </w:r>
      <w:r w:rsidR="004A3890">
        <w:rPr>
          <w:rFonts w:ascii="Verdana" w:hAnsi="Verdana"/>
        </w:rPr>
        <w:t>along</w:t>
      </w:r>
      <w:r w:rsidR="00CE5A0E">
        <w:rPr>
          <w:rFonts w:ascii="Verdana" w:hAnsi="Verdana"/>
        </w:rPr>
        <w:t xml:space="preserve"> the quayside at the end of our road, does a great cooked breakfast in the café. And the main restaurant is also very good, with lovely views out over the water</w:t>
      </w:r>
    </w:p>
    <w:p w:rsidR="00CE5A0E" w:rsidRPr="00CE5A0E" w:rsidRDefault="00CE5A0E" w:rsidP="00CE5A0E">
      <w:pPr>
        <w:pStyle w:val="ListParagraph"/>
        <w:rPr>
          <w:rFonts w:ascii="Verdana" w:hAnsi="Verdana"/>
        </w:rPr>
      </w:pPr>
    </w:p>
    <w:p w:rsidR="00CE5A0E" w:rsidRDefault="00CE5A0E" w:rsidP="00CE5A0E">
      <w:pPr>
        <w:pStyle w:val="ListParagraph"/>
        <w:numPr>
          <w:ilvl w:val="0"/>
          <w:numId w:val="4"/>
        </w:numPr>
        <w:rPr>
          <w:rFonts w:ascii="Verdana" w:hAnsi="Verdana"/>
        </w:rPr>
      </w:pPr>
      <w:r>
        <w:rPr>
          <w:rFonts w:ascii="Verdana" w:hAnsi="Verdana"/>
        </w:rPr>
        <w:t>If you want to push the boat out, metaphorically speaking, there’s always the Michelin-starred Urbano, in the port, or Villa Italia up the hillside at the far end of town</w:t>
      </w:r>
      <w:r w:rsidR="006D185F">
        <w:rPr>
          <w:rFonts w:ascii="Verdana" w:hAnsi="Verdana"/>
        </w:rPr>
        <w:t>. Neither’s cheap!</w:t>
      </w:r>
    </w:p>
    <w:p w:rsidR="006D185F" w:rsidRPr="006D185F" w:rsidRDefault="006D185F" w:rsidP="006D185F">
      <w:pPr>
        <w:pStyle w:val="ListParagraph"/>
        <w:rPr>
          <w:rFonts w:ascii="Verdana" w:hAnsi="Verdana"/>
        </w:rPr>
      </w:pPr>
    </w:p>
    <w:p w:rsidR="006D185F" w:rsidRDefault="006D185F" w:rsidP="006D185F">
      <w:pPr>
        <w:pStyle w:val="ListParagraph"/>
        <w:numPr>
          <w:ilvl w:val="0"/>
          <w:numId w:val="4"/>
        </w:numPr>
        <w:rPr>
          <w:rFonts w:ascii="Verdana" w:hAnsi="Verdana"/>
        </w:rPr>
      </w:pPr>
      <w:r w:rsidRPr="006D185F">
        <w:rPr>
          <w:rFonts w:ascii="Verdana" w:hAnsi="Verdana"/>
          <w:b/>
        </w:rPr>
        <w:t>Supermarkets</w:t>
      </w:r>
      <w:r>
        <w:rPr>
          <w:rFonts w:ascii="Verdana" w:hAnsi="Verdana"/>
        </w:rPr>
        <w:t>: if you want to do a big shop as you arrive, there’s a superb Carrefour just after you get on the motorway</w:t>
      </w:r>
      <w:r w:rsidR="006C29B7">
        <w:rPr>
          <w:rFonts w:ascii="Verdana" w:hAnsi="Verdana"/>
        </w:rPr>
        <w:t xml:space="preserve"> from the airport</w:t>
      </w:r>
      <w:r>
        <w:rPr>
          <w:rFonts w:ascii="Verdana" w:hAnsi="Verdana"/>
        </w:rPr>
        <w:t>, first junction off, clearly signposted, easy to park</w:t>
      </w:r>
    </w:p>
    <w:p w:rsidR="006D185F" w:rsidRPr="006D185F" w:rsidRDefault="006D185F" w:rsidP="006D185F">
      <w:pPr>
        <w:pStyle w:val="ListParagraph"/>
        <w:rPr>
          <w:rFonts w:ascii="Verdana" w:hAnsi="Verdana"/>
        </w:rPr>
      </w:pPr>
    </w:p>
    <w:p w:rsidR="006D185F" w:rsidRDefault="006D185F" w:rsidP="006D185F">
      <w:pPr>
        <w:pStyle w:val="ListParagraph"/>
        <w:numPr>
          <w:ilvl w:val="0"/>
          <w:numId w:val="4"/>
        </w:numPr>
        <w:rPr>
          <w:rFonts w:ascii="Verdana" w:hAnsi="Verdana"/>
        </w:rPr>
      </w:pPr>
      <w:r>
        <w:rPr>
          <w:rFonts w:ascii="Verdana" w:hAnsi="Verdana"/>
        </w:rPr>
        <w:t xml:space="preserve">For day-to-day stuff, there’s a fantastic little supermarket at the far end of the port that sells just about everything – Aprop. The meat’s </w:t>
      </w:r>
      <w:r w:rsidR="004A3890">
        <w:rPr>
          <w:rFonts w:ascii="Verdana" w:hAnsi="Verdana"/>
        </w:rPr>
        <w:t>particularly</w:t>
      </w:r>
      <w:r>
        <w:rPr>
          <w:rFonts w:ascii="Verdana" w:hAnsi="Verdana"/>
        </w:rPr>
        <w:t xml:space="preserve"> good</w:t>
      </w:r>
      <w:r w:rsidR="006C29B7">
        <w:rPr>
          <w:rFonts w:ascii="Verdana" w:hAnsi="Verdana"/>
        </w:rPr>
        <w:t xml:space="preserve"> and it has a car park</w:t>
      </w:r>
    </w:p>
    <w:p w:rsidR="006C29B7" w:rsidRPr="006C29B7" w:rsidRDefault="006C29B7" w:rsidP="006C29B7">
      <w:pPr>
        <w:pStyle w:val="ListParagraph"/>
        <w:rPr>
          <w:rFonts w:ascii="Verdana" w:hAnsi="Verdana"/>
        </w:rPr>
      </w:pPr>
    </w:p>
    <w:p w:rsidR="006C29B7" w:rsidRDefault="006C29B7" w:rsidP="006D185F">
      <w:pPr>
        <w:pStyle w:val="ListParagraph"/>
        <w:numPr>
          <w:ilvl w:val="0"/>
          <w:numId w:val="4"/>
        </w:numPr>
        <w:rPr>
          <w:rFonts w:ascii="Verdana" w:hAnsi="Verdana"/>
        </w:rPr>
      </w:pPr>
      <w:r>
        <w:rPr>
          <w:rFonts w:ascii="Verdana" w:hAnsi="Verdana"/>
        </w:rPr>
        <w:t>Eroski in the port is good for fish: no car park, but just use the main car park for the port by the bridge</w:t>
      </w:r>
    </w:p>
    <w:p w:rsidR="006D185F" w:rsidRPr="006D185F" w:rsidRDefault="006D185F" w:rsidP="006D185F">
      <w:pPr>
        <w:pStyle w:val="ListParagraph"/>
        <w:rPr>
          <w:rFonts w:ascii="Verdana" w:hAnsi="Verdana"/>
        </w:rPr>
      </w:pPr>
    </w:p>
    <w:p w:rsidR="006D185F" w:rsidRDefault="006D185F" w:rsidP="00BD3104">
      <w:pPr>
        <w:pStyle w:val="ListParagraph"/>
        <w:numPr>
          <w:ilvl w:val="0"/>
          <w:numId w:val="4"/>
        </w:numPr>
        <w:rPr>
          <w:rFonts w:ascii="Verdana" w:hAnsi="Verdana"/>
        </w:rPr>
      </w:pPr>
      <w:r w:rsidRPr="006C29B7">
        <w:rPr>
          <w:rFonts w:ascii="Verdana" w:hAnsi="Verdana"/>
          <w:b/>
        </w:rPr>
        <w:t>Fish</w:t>
      </w:r>
      <w:r w:rsidRPr="006C29B7">
        <w:rPr>
          <w:rFonts w:ascii="Verdana" w:hAnsi="Verdana"/>
        </w:rPr>
        <w:t xml:space="preserve">: they do still bring in the fish at the port every day and sell it, but we’ve not got around the doing it yet. </w:t>
      </w:r>
    </w:p>
    <w:p w:rsidR="006C29B7" w:rsidRPr="006C29B7" w:rsidRDefault="006C29B7" w:rsidP="006C29B7">
      <w:pPr>
        <w:pStyle w:val="ListParagraph"/>
        <w:rPr>
          <w:rFonts w:ascii="Verdana" w:hAnsi="Verdana"/>
        </w:rPr>
      </w:pPr>
    </w:p>
    <w:p w:rsidR="006C29B7" w:rsidRPr="006C29B7" w:rsidRDefault="006C29B7" w:rsidP="006C29B7">
      <w:pPr>
        <w:pStyle w:val="ListParagraph"/>
        <w:rPr>
          <w:rFonts w:ascii="Verdana" w:hAnsi="Verdana"/>
        </w:rPr>
      </w:pPr>
    </w:p>
    <w:p w:rsidR="006D185F" w:rsidRDefault="006D185F" w:rsidP="006D185F">
      <w:pPr>
        <w:pStyle w:val="ListParagraph"/>
        <w:numPr>
          <w:ilvl w:val="0"/>
          <w:numId w:val="4"/>
        </w:numPr>
        <w:rPr>
          <w:rFonts w:ascii="Verdana" w:hAnsi="Verdana"/>
        </w:rPr>
      </w:pPr>
      <w:r w:rsidRPr="006D185F">
        <w:rPr>
          <w:rFonts w:ascii="Verdana" w:hAnsi="Verdana"/>
          <w:b/>
        </w:rPr>
        <w:t>Pharmacy:</w:t>
      </w:r>
      <w:r>
        <w:rPr>
          <w:rFonts w:ascii="Verdana" w:hAnsi="Verdana"/>
        </w:rPr>
        <w:t xml:space="preserve"> as you walk into town, and over the bridge, just past the fish market cross the main road and the pharmacy is opposite. They’re open all kinds of hour</w:t>
      </w:r>
      <w:r w:rsidR="006C29B7">
        <w:rPr>
          <w:rFonts w:ascii="Verdana" w:hAnsi="Verdana"/>
        </w:rPr>
        <w:t xml:space="preserve">, </w:t>
      </w:r>
      <w:r>
        <w:rPr>
          <w:rFonts w:ascii="Verdana" w:hAnsi="Verdana"/>
        </w:rPr>
        <w:t>are really helpful</w:t>
      </w:r>
      <w:r w:rsidR="006C29B7">
        <w:rPr>
          <w:rFonts w:ascii="Verdana" w:hAnsi="Verdana"/>
        </w:rPr>
        <w:t xml:space="preserve"> and speak excellent English</w:t>
      </w:r>
    </w:p>
    <w:p w:rsidR="006D185F" w:rsidRPr="006D185F" w:rsidRDefault="006D185F" w:rsidP="006D185F">
      <w:pPr>
        <w:pStyle w:val="ListParagraph"/>
        <w:rPr>
          <w:rFonts w:ascii="Verdana" w:hAnsi="Verdana"/>
        </w:rPr>
      </w:pPr>
    </w:p>
    <w:p w:rsidR="006D185F" w:rsidRDefault="006D185F" w:rsidP="006D185F">
      <w:pPr>
        <w:pStyle w:val="ListParagraph"/>
        <w:numPr>
          <w:ilvl w:val="0"/>
          <w:numId w:val="4"/>
        </w:numPr>
        <w:rPr>
          <w:rFonts w:ascii="Verdana" w:hAnsi="Verdana"/>
        </w:rPr>
      </w:pPr>
      <w:r w:rsidRPr="006D185F">
        <w:rPr>
          <w:rFonts w:ascii="Verdana" w:hAnsi="Verdana"/>
          <w:b/>
        </w:rPr>
        <w:t>Doctor</w:t>
      </w:r>
      <w:r>
        <w:rPr>
          <w:rFonts w:ascii="Verdana" w:hAnsi="Verdana"/>
        </w:rPr>
        <w:t>: If you’re unfortunate enough to need a doctor, there’s a superb medical centr</w:t>
      </w:r>
      <w:r w:rsidR="00420CC6">
        <w:rPr>
          <w:rFonts w:ascii="Verdana" w:hAnsi="Verdana"/>
        </w:rPr>
        <w:t>e</w:t>
      </w:r>
      <w:r>
        <w:rPr>
          <w:rFonts w:ascii="Verdana" w:hAnsi="Verdana"/>
        </w:rPr>
        <w:t xml:space="preserve"> in Andratx, you just turn up, show them your Europe Health card, and you get treated for free</w:t>
      </w:r>
      <w:r w:rsidR="006C29B7">
        <w:rPr>
          <w:rFonts w:ascii="Verdana" w:hAnsi="Verdana"/>
        </w:rPr>
        <w:t xml:space="preserve"> (for the moment at least…)</w:t>
      </w:r>
    </w:p>
    <w:p w:rsidR="00420CC6" w:rsidRPr="00420CC6" w:rsidRDefault="00420CC6" w:rsidP="00420CC6">
      <w:pPr>
        <w:pStyle w:val="ListParagraph"/>
        <w:rPr>
          <w:rFonts w:ascii="Verdana" w:hAnsi="Verdana"/>
        </w:rPr>
      </w:pPr>
    </w:p>
    <w:p w:rsidR="00420CC6" w:rsidRDefault="00420CC6" w:rsidP="006D185F">
      <w:pPr>
        <w:pStyle w:val="ListParagraph"/>
        <w:numPr>
          <w:ilvl w:val="0"/>
          <w:numId w:val="4"/>
        </w:numPr>
        <w:rPr>
          <w:rFonts w:ascii="Verdana" w:hAnsi="Verdana"/>
        </w:rPr>
      </w:pPr>
      <w:r w:rsidRPr="00420CC6">
        <w:rPr>
          <w:rFonts w:ascii="Verdana" w:hAnsi="Verdana"/>
          <w:b/>
        </w:rPr>
        <w:t>English</w:t>
      </w:r>
      <w:r>
        <w:rPr>
          <w:rFonts w:ascii="Verdana" w:hAnsi="Verdana"/>
        </w:rPr>
        <w:t xml:space="preserve">: it’s so international here, everyone speaks </w:t>
      </w:r>
      <w:r w:rsidR="00D91CC0">
        <w:rPr>
          <w:rFonts w:ascii="Verdana" w:hAnsi="Verdana"/>
        </w:rPr>
        <w:t>English</w:t>
      </w:r>
    </w:p>
    <w:p w:rsidR="004A3890" w:rsidRPr="004A3890" w:rsidRDefault="004A3890" w:rsidP="004A3890">
      <w:pPr>
        <w:pStyle w:val="ListParagraph"/>
        <w:rPr>
          <w:rFonts w:ascii="Verdana" w:hAnsi="Verdana"/>
        </w:rPr>
      </w:pPr>
    </w:p>
    <w:p w:rsidR="004A3890" w:rsidRDefault="004A3890" w:rsidP="00E64923">
      <w:pPr>
        <w:pStyle w:val="ListParagraph"/>
        <w:numPr>
          <w:ilvl w:val="0"/>
          <w:numId w:val="4"/>
        </w:numPr>
        <w:rPr>
          <w:rFonts w:ascii="Verdana" w:hAnsi="Verdana"/>
        </w:rPr>
      </w:pPr>
      <w:r w:rsidRPr="00794418">
        <w:rPr>
          <w:rFonts w:ascii="Verdana" w:hAnsi="Verdana"/>
          <w:b/>
        </w:rPr>
        <w:t>Taxi</w:t>
      </w:r>
      <w:r w:rsidRPr="00794418">
        <w:rPr>
          <w:rFonts w:ascii="Verdana" w:hAnsi="Verdana"/>
        </w:rPr>
        <w:t xml:space="preserve">: there is a taxi card in the drawer in the kitchen. In the port, the taxis queue up outside the Eroski supermarket, just in case you feel a little delicate and </w:t>
      </w:r>
      <w:r w:rsidR="006C29B7">
        <w:rPr>
          <w:rFonts w:ascii="Verdana" w:hAnsi="Verdana"/>
        </w:rPr>
        <w:t xml:space="preserve">not quite up to the </w:t>
      </w:r>
      <w:r w:rsidRPr="00794418">
        <w:rPr>
          <w:rFonts w:ascii="Verdana" w:hAnsi="Verdana"/>
        </w:rPr>
        <w:t xml:space="preserve">walk home </w:t>
      </w:r>
      <w:r w:rsidRPr="004A3890">
        <w:rPr>
          <w:rFonts w:ascii="Verdana" w:hAnsi="Verdana"/>
        </w:rPr>
        <w:sym w:font="Wingdings" w:char="F04A"/>
      </w:r>
    </w:p>
    <w:p w:rsidR="006C29B7" w:rsidRPr="006C29B7" w:rsidRDefault="006C29B7" w:rsidP="006C29B7">
      <w:pPr>
        <w:pStyle w:val="ListParagraph"/>
        <w:rPr>
          <w:rFonts w:ascii="Verdana" w:hAnsi="Verdana"/>
        </w:rPr>
      </w:pPr>
    </w:p>
    <w:p w:rsidR="0002755F" w:rsidRDefault="006C29B7" w:rsidP="006C29B7">
      <w:pPr>
        <w:pStyle w:val="ListParagraph"/>
        <w:numPr>
          <w:ilvl w:val="0"/>
          <w:numId w:val="4"/>
        </w:numPr>
        <w:rPr>
          <w:rFonts w:ascii="Verdana" w:hAnsi="Verdana"/>
        </w:rPr>
      </w:pPr>
      <w:r w:rsidRPr="006C29B7">
        <w:rPr>
          <w:rFonts w:ascii="Verdana" w:hAnsi="Verdana"/>
          <w:b/>
        </w:rPr>
        <w:t>Nightclub</w:t>
      </w:r>
      <w:r>
        <w:rPr>
          <w:rFonts w:ascii="Verdana" w:hAnsi="Verdana"/>
        </w:rPr>
        <w:t>: if you should feel the urge to boogie on down, strut your funky stuff and not stop till you get enough…. here’s the link to the local nightclub</w:t>
      </w:r>
      <w:r w:rsidR="009542A4">
        <w:rPr>
          <w:rFonts w:ascii="Verdana" w:hAnsi="Verdana"/>
        </w:rPr>
        <w:t>, within walking distance</w:t>
      </w:r>
      <w:r>
        <w:rPr>
          <w:rFonts w:ascii="Verdana" w:hAnsi="Verdana"/>
        </w:rPr>
        <w:t xml:space="preserve">: </w:t>
      </w:r>
      <w:r w:rsidRPr="006C29B7">
        <w:rPr>
          <w:rFonts w:ascii="Verdana" w:hAnsi="Verdana"/>
        </w:rPr>
        <w:t>https://www.seemallorca.com/nightlife/clubs/barracuda-port-andtrax</w:t>
      </w:r>
    </w:p>
    <w:p w:rsidR="0002755F" w:rsidRDefault="006C29B7" w:rsidP="006C29B7">
      <w:pPr>
        <w:pStyle w:val="ListParagraph"/>
        <w:rPr>
          <w:rFonts w:ascii="Verdana" w:hAnsi="Verdana"/>
        </w:rPr>
      </w:pPr>
      <w:r>
        <w:rPr>
          <w:rFonts w:ascii="Verdana" w:hAnsi="Verdana"/>
        </w:rPr>
        <w:t xml:space="preserve">Good luck with that one </w:t>
      </w:r>
      <w:r w:rsidRPr="006C29B7">
        <w:rPr>
          <w:rFonts w:ascii="Verdana" w:hAnsi="Verdana"/>
        </w:rPr>
        <w:sym w:font="Wingdings" w:char="F04A"/>
      </w:r>
    </w:p>
    <w:p w:rsidR="006C29B7" w:rsidRDefault="006C29B7" w:rsidP="006C29B7">
      <w:pPr>
        <w:pStyle w:val="ListParagraph"/>
        <w:rPr>
          <w:rFonts w:ascii="Verdana" w:hAnsi="Verdana"/>
        </w:rPr>
      </w:pPr>
    </w:p>
    <w:p w:rsidR="006C29B7" w:rsidRDefault="006C29B7" w:rsidP="006C29B7">
      <w:pPr>
        <w:pStyle w:val="ListParagraph"/>
      </w:pPr>
    </w:p>
    <w:p w:rsidR="002E758B" w:rsidRDefault="002E758B" w:rsidP="006C29B7">
      <w:pPr>
        <w:pStyle w:val="ListParagraph"/>
      </w:pPr>
    </w:p>
    <w:p w:rsidR="002E758B" w:rsidRDefault="002E758B" w:rsidP="006C29B7">
      <w:pPr>
        <w:pStyle w:val="ListParagraph"/>
      </w:pPr>
    </w:p>
    <w:p w:rsidR="002E758B" w:rsidRDefault="002E758B" w:rsidP="006C29B7">
      <w:pPr>
        <w:pStyle w:val="ListParagraph"/>
      </w:pPr>
    </w:p>
    <w:p w:rsidR="002E758B" w:rsidRDefault="002E758B" w:rsidP="006C29B7">
      <w:pPr>
        <w:pStyle w:val="ListParagraph"/>
      </w:pPr>
    </w:p>
    <w:p w:rsidR="002E758B" w:rsidRDefault="002E758B" w:rsidP="006C29B7">
      <w:pPr>
        <w:pStyle w:val="ListParagraph"/>
      </w:pPr>
    </w:p>
    <w:p w:rsidR="002E758B" w:rsidRDefault="002E758B" w:rsidP="006C29B7">
      <w:pPr>
        <w:pStyle w:val="ListParagraph"/>
      </w:pPr>
    </w:p>
    <w:p w:rsidR="002E758B" w:rsidRDefault="002E758B" w:rsidP="006C29B7">
      <w:pPr>
        <w:pStyle w:val="ListParagraph"/>
      </w:pPr>
    </w:p>
    <w:p w:rsidR="0002755F" w:rsidRDefault="0002755F" w:rsidP="004C52BE">
      <w:pPr>
        <w:jc w:val="right"/>
      </w:pPr>
    </w:p>
    <w:p w:rsidR="0002755F" w:rsidRPr="001100AE" w:rsidRDefault="00A85182" w:rsidP="00A85182">
      <w:pPr>
        <w:jc w:val="center"/>
        <w:rPr>
          <w:rFonts w:ascii="Verdana" w:hAnsi="Verdana"/>
          <w:b/>
          <w:sz w:val="24"/>
          <w:szCs w:val="24"/>
        </w:rPr>
      </w:pPr>
      <w:r w:rsidRPr="001100AE">
        <w:rPr>
          <w:rFonts w:ascii="Verdana" w:hAnsi="Verdana"/>
          <w:b/>
          <w:sz w:val="24"/>
          <w:szCs w:val="24"/>
        </w:rPr>
        <w:lastRenderedPageBreak/>
        <w:t>Directions to our apartment from Palma airport</w:t>
      </w:r>
    </w:p>
    <w:p w:rsidR="00A85182" w:rsidRPr="001100AE" w:rsidRDefault="00A85182" w:rsidP="00A85182">
      <w:pPr>
        <w:jc w:val="center"/>
        <w:rPr>
          <w:rFonts w:ascii="Verdana" w:hAnsi="Verdana"/>
          <w:b/>
          <w:sz w:val="24"/>
          <w:szCs w:val="24"/>
        </w:rPr>
      </w:pPr>
      <w:r w:rsidRPr="001100AE">
        <w:rPr>
          <w:rFonts w:ascii="Verdana" w:hAnsi="Verdana"/>
          <w:b/>
          <w:sz w:val="24"/>
          <w:szCs w:val="24"/>
        </w:rPr>
        <w:t>Casa Maj, Port Andratx, Mallorca</w:t>
      </w:r>
    </w:p>
    <w:p w:rsidR="00A85182" w:rsidRPr="001100AE" w:rsidRDefault="00A85182" w:rsidP="00A85182">
      <w:pPr>
        <w:jc w:val="center"/>
        <w:rPr>
          <w:rFonts w:ascii="Verdana" w:hAnsi="Verdana"/>
          <w:b/>
          <w:i/>
          <w:sz w:val="24"/>
          <w:szCs w:val="24"/>
        </w:rPr>
      </w:pPr>
      <w:r w:rsidRPr="001100AE">
        <w:rPr>
          <w:rFonts w:ascii="Verdana" w:hAnsi="Verdana"/>
          <w:b/>
          <w:i/>
          <w:sz w:val="24"/>
          <w:szCs w:val="24"/>
        </w:rPr>
        <w:t>Carrer Llaut 3A (off Carrer Can Perot) Bloque 5, Apartment 1A.</w:t>
      </w:r>
    </w:p>
    <w:p w:rsidR="00A85182" w:rsidRPr="001100AE" w:rsidRDefault="00A85182" w:rsidP="00A85182">
      <w:pPr>
        <w:jc w:val="center"/>
        <w:rPr>
          <w:rFonts w:ascii="Verdana" w:hAnsi="Verdana"/>
          <w:b/>
          <w:i/>
          <w:sz w:val="24"/>
          <w:szCs w:val="24"/>
        </w:rPr>
      </w:pPr>
      <w:r w:rsidRPr="001100AE">
        <w:rPr>
          <w:rFonts w:ascii="Verdana" w:hAnsi="Verdana"/>
          <w:b/>
          <w:i/>
          <w:sz w:val="24"/>
          <w:szCs w:val="24"/>
        </w:rPr>
        <w:t>Parking space number 28 (2</w:t>
      </w:r>
      <w:r w:rsidRPr="001100AE">
        <w:rPr>
          <w:rFonts w:ascii="Verdana" w:hAnsi="Verdana"/>
          <w:b/>
          <w:i/>
          <w:sz w:val="24"/>
          <w:szCs w:val="24"/>
          <w:vertAlign w:val="superscript"/>
        </w:rPr>
        <w:t>nd</w:t>
      </w:r>
      <w:r w:rsidRPr="001100AE">
        <w:rPr>
          <w:rFonts w:ascii="Verdana" w:hAnsi="Verdana"/>
          <w:b/>
          <w:i/>
          <w:sz w:val="24"/>
          <w:szCs w:val="24"/>
        </w:rPr>
        <w:t xml:space="preserve"> one in from the right)  </w:t>
      </w:r>
    </w:p>
    <w:p w:rsidR="00A85182" w:rsidRPr="001100AE" w:rsidRDefault="00A85182" w:rsidP="00A85182">
      <w:pPr>
        <w:jc w:val="center"/>
        <w:rPr>
          <w:rFonts w:ascii="Verdana" w:hAnsi="Verdana"/>
          <w:b/>
          <w:i/>
          <w:sz w:val="24"/>
          <w:szCs w:val="24"/>
        </w:rPr>
      </w:pPr>
      <w:r w:rsidRPr="001100AE">
        <w:rPr>
          <w:rFonts w:ascii="Verdana" w:hAnsi="Verdana"/>
          <w:b/>
          <w:i/>
          <w:sz w:val="24"/>
          <w:szCs w:val="24"/>
        </w:rPr>
        <w:t>Code for pedestrian gate: [press key sign] then 1588</w:t>
      </w:r>
    </w:p>
    <w:p w:rsidR="00A85182" w:rsidRPr="001100AE" w:rsidRDefault="00A85182" w:rsidP="00A85182">
      <w:pPr>
        <w:rPr>
          <w:rFonts w:ascii="Verdana" w:hAnsi="Verdana"/>
          <w:sz w:val="24"/>
          <w:szCs w:val="24"/>
        </w:rPr>
      </w:pPr>
      <w:r w:rsidRPr="001100AE">
        <w:rPr>
          <w:rFonts w:ascii="Verdana" w:hAnsi="Verdana"/>
          <w:sz w:val="24"/>
          <w:szCs w:val="24"/>
        </w:rPr>
        <w:t xml:space="preserve">This is a very easy, simple </w:t>
      </w:r>
      <w:r w:rsidR="001100AE" w:rsidRPr="001100AE">
        <w:rPr>
          <w:rFonts w:ascii="Verdana" w:hAnsi="Verdana"/>
          <w:sz w:val="24"/>
          <w:szCs w:val="24"/>
        </w:rPr>
        <w:t>drive</w:t>
      </w:r>
      <w:r w:rsidR="00D91CC0">
        <w:rPr>
          <w:rFonts w:ascii="Verdana" w:hAnsi="Verdana"/>
          <w:sz w:val="24"/>
          <w:szCs w:val="24"/>
        </w:rPr>
        <w:t>, takes c. 35 mins. F</w:t>
      </w:r>
      <w:r w:rsidR="001100AE" w:rsidRPr="001100AE">
        <w:rPr>
          <w:rFonts w:ascii="Verdana" w:hAnsi="Verdana"/>
          <w:sz w:val="24"/>
          <w:szCs w:val="24"/>
        </w:rPr>
        <w:t>ind it on Google Maps directions:</w:t>
      </w:r>
    </w:p>
    <w:p w:rsidR="00A85182" w:rsidRPr="001100AE" w:rsidRDefault="00A85182" w:rsidP="00BF58DE">
      <w:pPr>
        <w:pStyle w:val="ListParagraph"/>
        <w:numPr>
          <w:ilvl w:val="0"/>
          <w:numId w:val="8"/>
        </w:numPr>
        <w:rPr>
          <w:rFonts w:ascii="Verdana" w:hAnsi="Verdana"/>
          <w:sz w:val="24"/>
          <w:szCs w:val="24"/>
        </w:rPr>
      </w:pPr>
      <w:r w:rsidRPr="001100AE">
        <w:rPr>
          <w:rFonts w:ascii="Verdana" w:hAnsi="Verdana"/>
          <w:sz w:val="24"/>
          <w:szCs w:val="24"/>
        </w:rPr>
        <w:t xml:space="preserve">On exiting the airport car park, </w:t>
      </w:r>
      <w:r w:rsidR="00BF58DE">
        <w:rPr>
          <w:rFonts w:ascii="Verdana" w:hAnsi="Verdana"/>
          <w:sz w:val="24"/>
          <w:szCs w:val="24"/>
        </w:rPr>
        <w:t xml:space="preserve">look for the big sign to Palma, onto </w:t>
      </w:r>
      <w:r w:rsidRPr="001100AE">
        <w:rPr>
          <w:rFonts w:ascii="Verdana" w:hAnsi="Verdana"/>
          <w:sz w:val="24"/>
          <w:szCs w:val="24"/>
        </w:rPr>
        <w:t xml:space="preserve">the main motorway </w:t>
      </w:r>
      <w:r w:rsidR="00D91CC0">
        <w:rPr>
          <w:rFonts w:ascii="Verdana" w:hAnsi="Verdana"/>
          <w:sz w:val="24"/>
          <w:szCs w:val="24"/>
        </w:rPr>
        <w:t>(</w:t>
      </w:r>
      <w:r w:rsidRPr="001100AE">
        <w:rPr>
          <w:rFonts w:ascii="Verdana" w:hAnsi="Verdana"/>
          <w:sz w:val="24"/>
          <w:szCs w:val="24"/>
        </w:rPr>
        <w:t>MA 19</w:t>
      </w:r>
      <w:r w:rsidR="00D91CC0">
        <w:rPr>
          <w:rFonts w:ascii="Verdana" w:hAnsi="Verdana"/>
          <w:sz w:val="24"/>
          <w:szCs w:val="24"/>
        </w:rPr>
        <w:t>)</w:t>
      </w:r>
    </w:p>
    <w:p w:rsidR="00A85182" w:rsidRPr="001100AE" w:rsidRDefault="00A85182" w:rsidP="00BF58DE">
      <w:pPr>
        <w:pStyle w:val="ListParagraph"/>
        <w:numPr>
          <w:ilvl w:val="0"/>
          <w:numId w:val="8"/>
        </w:numPr>
        <w:rPr>
          <w:rFonts w:ascii="Verdana" w:hAnsi="Verdana"/>
          <w:sz w:val="24"/>
          <w:szCs w:val="24"/>
        </w:rPr>
      </w:pPr>
      <w:r w:rsidRPr="001100AE">
        <w:rPr>
          <w:rFonts w:ascii="Verdana" w:hAnsi="Verdana"/>
          <w:sz w:val="24"/>
          <w:szCs w:val="24"/>
        </w:rPr>
        <w:t>Keep going along this motorway until you pick up a sign for Andratx, and take th</w:t>
      </w:r>
      <w:r w:rsidR="00BF58DE">
        <w:rPr>
          <w:rFonts w:ascii="Verdana" w:hAnsi="Verdana"/>
          <w:sz w:val="24"/>
          <w:szCs w:val="24"/>
        </w:rPr>
        <w:t>is</w:t>
      </w:r>
      <w:r w:rsidRPr="001100AE">
        <w:rPr>
          <w:rFonts w:ascii="Verdana" w:hAnsi="Verdana"/>
          <w:sz w:val="24"/>
          <w:szCs w:val="24"/>
        </w:rPr>
        <w:t xml:space="preserve"> exit </w:t>
      </w:r>
      <w:r w:rsidR="00BF58DE">
        <w:rPr>
          <w:rFonts w:ascii="Verdana" w:hAnsi="Verdana"/>
          <w:sz w:val="24"/>
          <w:szCs w:val="24"/>
        </w:rPr>
        <w:t>(</w:t>
      </w:r>
      <w:r w:rsidRPr="001100AE">
        <w:rPr>
          <w:rFonts w:ascii="Verdana" w:hAnsi="Verdana"/>
          <w:sz w:val="24"/>
          <w:szCs w:val="24"/>
        </w:rPr>
        <w:t>MA 20</w:t>
      </w:r>
      <w:r w:rsidR="00BF58DE">
        <w:rPr>
          <w:rFonts w:ascii="Verdana" w:hAnsi="Verdana"/>
          <w:sz w:val="24"/>
          <w:szCs w:val="24"/>
        </w:rPr>
        <w:t>)</w:t>
      </w:r>
    </w:p>
    <w:p w:rsidR="00A85182" w:rsidRPr="00BF58DE" w:rsidRDefault="00493A2D" w:rsidP="00BF58DE">
      <w:pPr>
        <w:pStyle w:val="ListParagraph"/>
        <w:numPr>
          <w:ilvl w:val="0"/>
          <w:numId w:val="8"/>
        </w:numPr>
        <w:rPr>
          <w:rFonts w:ascii="Verdana" w:hAnsi="Verdana"/>
          <w:sz w:val="24"/>
          <w:szCs w:val="24"/>
        </w:rPr>
      </w:pPr>
      <w:r w:rsidRPr="00BF58DE">
        <w:rPr>
          <w:rFonts w:ascii="Verdana" w:hAnsi="Verdana"/>
          <w:sz w:val="24"/>
          <w:szCs w:val="24"/>
        </w:rPr>
        <w:t xml:space="preserve">From here, just follow signs to Andratx (it’s a pretty straight road). Takes </w:t>
      </w:r>
      <w:r w:rsidR="00A85182" w:rsidRPr="00BF58DE">
        <w:rPr>
          <w:rFonts w:ascii="Verdana" w:hAnsi="Verdana"/>
          <w:sz w:val="24"/>
          <w:szCs w:val="24"/>
        </w:rPr>
        <w:t>c. 25 mins. You’ll go through several tunnels</w:t>
      </w:r>
    </w:p>
    <w:p w:rsidR="00A85182" w:rsidRPr="00BF58DE" w:rsidRDefault="00A85182" w:rsidP="00F322FD">
      <w:pPr>
        <w:pStyle w:val="ListParagraph"/>
        <w:numPr>
          <w:ilvl w:val="0"/>
          <w:numId w:val="8"/>
        </w:numPr>
        <w:rPr>
          <w:rFonts w:ascii="Verdana" w:hAnsi="Verdana"/>
          <w:sz w:val="24"/>
          <w:szCs w:val="24"/>
        </w:rPr>
      </w:pPr>
      <w:r w:rsidRPr="00BF58DE">
        <w:rPr>
          <w:rFonts w:ascii="Verdana" w:hAnsi="Verdana"/>
          <w:sz w:val="24"/>
          <w:szCs w:val="24"/>
        </w:rPr>
        <w:t>Eventually you’ll see the sign off for Port Andratx and turn off here onto the minor road</w:t>
      </w:r>
      <w:r w:rsidR="003C42CD">
        <w:rPr>
          <w:rFonts w:ascii="Verdana" w:hAnsi="Verdana"/>
          <w:sz w:val="24"/>
          <w:szCs w:val="24"/>
        </w:rPr>
        <w:t>, to a roundabout, straight over</w:t>
      </w:r>
      <w:r w:rsidR="00BF58DE" w:rsidRPr="00BF58DE">
        <w:rPr>
          <w:rFonts w:ascii="Verdana" w:hAnsi="Verdana"/>
          <w:sz w:val="24"/>
          <w:szCs w:val="24"/>
        </w:rPr>
        <w:t xml:space="preserve">. </w:t>
      </w:r>
      <w:r w:rsidRPr="00BF58DE">
        <w:rPr>
          <w:rFonts w:ascii="Verdana" w:hAnsi="Verdana"/>
          <w:sz w:val="24"/>
          <w:szCs w:val="24"/>
        </w:rPr>
        <w:t>Keep on this road until you come into the port, and you’ll turn right at a roundabout into the one-way system.</w:t>
      </w:r>
    </w:p>
    <w:p w:rsidR="00A85182" w:rsidRPr="001100AE" w:rsidRDefault="00A85182" w:rsidP="00BF58DE">
      <w:pPr>
        <w:pStyle w:val="ListParagraph"/>
        <w:numPr>
          <w:ilvl w:val="0"/>
          <w:numId w:val="8"/>
        </w:numPr>
        <w:rPr>
          <w:rFonts w:ascii="Verdana" w:hAnsi="Verdana"/>
          <w:sz w:val="24"/>
          <w:szCs w:val="24"/>
        </w:rPr>
      </w:pPr>
      <w:r w:rsidRPr="001100AE">
        <w:rPr>
          <w:rFonts w:ascii="Verdana" w:hAnsi="Verdana"/>
          <w:sz w:val="24"/>
          <w:szCs w:val="24"/>
        </w:rPr>
        <w:t>Go along for c. 100 yards, keep on the right</w:t>
      </w:r>
      <w:r w:rsidR="00493A2D" w:rsidRPr="001100AE">
        <w:rPr>
          <w:rFonts w:ascii="Verdana" w:hAnsi="Verdana"/>
          <w:sz w:val="24"/>
          <w:szCs w:val="24"/>
        </w:rPr>
        <w:t>-</w:t>
      </w:r>
      <w:r w:rsidRPr="001100AE">
        <w:rPr>
          <w:rFonts w:ascii="Verdana" w:hAnsi="Verdana"/>
          <w:sz w:val="24"/>
          <w:szCs w:val="24"/>
        </w:rPr>
        <w:t>ha</w:t>
      </w:r>
      <w:r w:rsidR="00493A2D" w:rsidRPr="001100AE">
        <w:rPr>
          <w:rFonts w:ascii="Verdana" w:hAnsi="Verdana"/>
          <w:sz w:val="24"/>
          <w:szCs w:val="24"/>
        </w:rPr>
        <w:t>n</w:t>
      </w:r>
      <w:r w:rsidRPr="001100AE">
        <w:rPr>
          <w:rFonts w:ascii="Verdana" w:hAnsi="Verdana"/>
          <w:sz w:val="24"/>
          <w:szCs w:val="24"/>
        </w:rPr>
        <w:t xml:space="preserve">d side of </w:t>
      </w:r>
      <w:r w:rsidR="00493A2D" w:rsidRPr="001100AE">
        <w:rPr>
          <w:rFonts w:ascii="Verdana" w:hAnsi="Verdana"/>
          <w:sz w:val="24"/>
          <w:szCs w:val="24"/>
        </w:rPr>
        <w:t xml:space="preserve">the road, you’ll see the water </w:t>
      </w:r>
      <w:r w:rsidR="00BF58DE">
        <w:rPr>
          <w:rFonts w:ascii="Verdana" w:hAnsi="Verdana"/>
          <w:sz w:val="24"/>
          <w:szCs w:val="24"/>
        </w:rPr>
        <w:t>ahead of you</w:t>
      </w:r>
    </w:p>
    <w:p w:rsidR="00493A2D" w:rsidRPr="001100AE" w:rsidRDefault="00493A2D" w:rsidP="00BF58DE">
      <w:pPr>
        <w:pStyle w:val="ListParagraph"/>
        <w:numPr>
          <w:ilvl w:val="0"/>
          <w:numId w:val="8"/>
        </w:numPr>
        <w:rPr>
          <w:rFonts w:ascii="Verdana" w:hAnsi="Verdana"/>
          <w:sz w:val="24"/>
          <w:szCs w:val="24"/>
        </w:rPr>
      </w:pPr>
      <w:r w:rsidRPr="001100AE">
        <w:rPr>
          <w:rFonts w:ascii="Verdana" w:hAnsi="Verdana"/>
          <w:sz w:val="24"/>
          <w:szCs w:val="24"/>
        </w:rPr>
        <w:t>Take the right turn (don’t turn left along the harbo</w:t>
      </w:r>
      <w:r w:rsidR="003C42CD">
        <w:rPr>
          <w:rFonts w:ascii="Verdana" w:hAnsi="Verdana"/>
          <w:sz w:val="24"/>
          <w:szCs w:val="24"/>
        </w:rPr>
        <w:t>u</w:t>
      </w:r>
      <w:r w:rsidRPr="001100AE">
        <w:rPr>
          <w:rFonts w:ascii="Verdana" w:hAnsi="Verdana"/>
          <w:sz w:val="24"/>
          <w:szCs w:val="24"/>
        </w:rPr>
        <w:t>r front)</w:t>
      </w:r>
      <w:r w:rsidR="00BF58DE">
        <w:rPr>
          <w:rFonts w:ascii="Verdana" w:hAnsi="Verdana"/>
          <w:sz w:val="24"/>
          <w:szCs w:val="24"/>
        </w:rPr>
        <w:t>, keep the water on your left</w:t>
      </w:r>
      <w:r w:rsidR="003C42CD">
        <w:rPr>
          <w:rFonts w:ascii="Verdana" w:hAnsi="Verdana"/>
          <w:sz w:val="24"/>
          <w:szCs w:val="24"/>
        </w:rPr>
        <w:t>, as you go over a bridge across the water</w:t>
      </w:r>
    </w:p>
    <w:p w:rsidR="00493A2D" w:rsidRPr="00BF58DE" w:rsidRDefault="00493A2D" w:rsidP="000C25B0">
      <w:pPr>
        <w:pStyle w:val="ListParagraph"/>
        <w:numPr>
          <w:ilvl w:val="0"/>
          <w:numId w:val="8"/>
        </w:numPr>
        <w:rPr>
          <w:rFonts w:ascii="Verdana" w:hAnsi="Verdana"/>
          <w:sz w:val="24"/>
          <w:szCs w:val="24"/>
        </w:rPr>
      </w:pPr>
      <w:r w:rsidRPr="00BF58DE">
        <w:rPr>
          <w:rFonts w:ascii="Verdana" w:hAnsi="Verdana"/>
          <w:sz w:val="24"/>
          <w:szCs w:val="24"/>
        </w:rPr>
        <w:t>Look out for La Gourmeda restaurant on your right, it has obvious turquoise walls</w:t>
      </w:r>
      <w:r w:rsidR="00BF58DE" w:rsidRPr="00BF58DE">
        <w:rPr>
          <w:rFonts w:ascii="Verdana" w:hAnsi="Verdana"/>
          <w:sz w:val="24"/>
          <w:szCs w:val="24"/>
        </w:rPr>
        <w:t xml:space="preserve">. </w:t>
      </w:r>
      <w:r w:rsidRPr="00BF58DE">
        <w:rPr>
          <w:rFonts w:ascii="Verdana" w:hAnsi="Verdana"/>
          <w:sz w:val="24"/>
          <w:szCs w:val="24"/>
        </w:rPr>
        <w:t>Turn right here (there’s a sign to Escola, the school)</w:t>
      </w:r>
    </w:p>
    <w:p w:rsidR="00493A2D" w:rsidRPr="00BF58DE" w:rsidRDefault="00493A2D" w:rsidP="00E33E21">
      <w:pPr>
        <w:pStyle w:val="ListParagraph"/>
        <w:numPr>
          <w:ilvl w:val="0"/>
          <w:numId w:val="8"/>
        </w:numPr>
        <w:rPr>
          <w:rFonts w:ascii="Verdana" w:hAnsi="Verdana"/>
          <w:sz w:val="24"/>
          <w:szCs w:val="24"/>
        </w:rPr>
      </w:pPr>
      <w:r w:rsidRPr="00BF58DE">
        <w:rPr>
          <w:rFonts w:ascii="Verdana" w:hAnsi="Verdana"/>
          <w:sz w:val="24"/>
          <w:szCs w:val="24"/>
        </w:rPr>
        <w:t xml:space="preserve">Go along this road to until you </w:t>
      </w:r>
      <w:r w:rsidR="003C42CD">
        <w:rPr>
          <w:rFonts w:ascii="Verdana" w:hAnsi="Verdana"/>
          <w:sz w:val="24"/>
          <w:szCs w:val="24"/>
        </w:rPr>
        <w:t>can turn left</w:t>
      </w:r>
      <w:r w:rsidRPr="00BF58DE">
        <w:rPr>
          <w:rFonts w:ascii="Verdana" w:hAnsi="Verdana"/>
          <w:sz w:val="24"/>
          <w:szCs w:val="24"/>
        </w:rPr>
        <w:t>, up Carrer Can Perot, you’ll see an attractive set of rubbish bins ahead of you.</w:t>
      </w:r>
      <w:r w:rsidR="00BF58DE" w:rsidRPr="00BF58DE">
        <w:rPr>
          <w:rFonts w:ascii="Verdana" w:hAnsi="Verdana"/>
          <w:sz w:val="24"/>
          <w:szCs w:val="24"/>
        </w:rPr>
        <w:t xml:space="preserve"> </w:t>
      </w:r>
      <w:r w:rsidRPr="00BF58DE">
        <w:rPr>
          <w:rFonts w:ascii="Verdana" w:hAnsi="Verdana"/>
          <w:sz w:val="24"/>
          <w:szCs w:val="24"/>
        </w:rPr>
        <w:t xml:space="preserve">Just before the rubbish bins, turn right </w:t>
      </w:r>
      <w:r w:rsidR="00D91CC0" w:rsidRPr="00BF58DE">
        <w:rPr>
          <w:rFonts w:ascii="Verdana" w:hAnsi="Verdana"/>
          <w:sz w:val="24"/>
          <w:szCs w:val="24"/>
        </w:rPr>
        <w:t>into</w:t>
      </w:r>
      <w:r w:rsidRPr="00BF58DE">
        <w:rPr>
          <w:rFonts w:ascii="Verdana" w:hAnsi="Verdana"/>
          <w:sz w:val="24"/>
          <w:szCs w:val="24"/>
        </w:rPr>
        <w:t xml:space="preserve"> Carrer Llaut, our road (also the Escola sign here)</w:t>
      </w:r>
      <w:r w:rsidR="003C42CD">
        <w:rPr>
          <w:rFonts w:ascii="Verdana" w:hAnsi="Verdana"/>
          <w:sz w:val="24"/>
          <w:szCs w:val="24"/>
        </w:rPr>
        <w:t>. Ignore the Marina Club on the right. We’re half way along on the left, use the second gateway after the palm trees</w:t>
      </w:r>
    </w:p>
    <w:p w:rsidR="00493A2D" w:rsidRPr="002E758B" w:rsidRDefault="00493A2D" w:rsidP="002E758B">
      <w:pPr>
        <w:rPr>
          <w:rFonts w:ascii="Verdana" w:hAnsi="Verdana"/>
          <w:sz w:val="24"/>
          <w:szCs w:val="24"/>
        </w:rPr>
      </w:pPr>
      <w:r w:rsidRPr="002E758B">
        <w:rPr>
          <w:rFonts w:ascii="Verdana" w:hAnsi="Verdana"/>
          <w:sz w:val="24"/>
          <w:szCs w:val="24"/>
        </w:rPr>
        <w:t>You’ll see our community of apartments, photo below to assist:</w:t>
      </w:r>
    </w:p>
    <w:p w:rsidR="00A85182" w:rsidRDefault="001100AE" w:rsidP="001100AE">
      <w:r w:rsidRPr="00493A2D">
        <w:rPr>
          <w:noProof/>
          <w:color w:val="000000" w:themeColor="text1"/>
          <w:lang w:val="en-GB" w:eastAsia="en-GB"/>
        </w:rPr>
        <mc:AlternateContent>
          <mc:Choice Requires="wps">
            <w:drawing>
              <wp:anchor distT="0" distB="0" distL="114300" distR="114300" simplePos="0" relativeHeight="251659264" behindDoc="0" locked="0" layoutInCell="1" allowOverlap="1" wp14:anchorId="13B77469" wp14:editId="7FF99A49">
                <wp:simplePos x="0" y="0"/>
                <wp:positionH relativeFrom="column">
                  <wp:posOffset>4048125</wp:posOffset>
                </wp:positionH>
                <wp:positionV relativeFrom="paragraph">
                  <wp:posOffset>763905</wp:posOffset>
                </wp:positionV>
                <wp:extent cx="933450" cy="171450"/>
                <wp:effectExtent l="0" t="76200" r="190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933450" cy="171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CA332" id="_x0000_t32" coordsize="21600,21600" o:spt="32" o:oned="t" path="m,l21600,21600e" filled="f">
                <v:path arrowok="t" fillok="f" o:connecttype="none"/>
                <o:lock v:ext="edit" shapetype="t"/>
              </v:shapetype>
              <v:shape id="Straight Arrow Connector 12" o:spid="_x0000_s1026" type="#_x0000_t32" style="position:absolute;margin-left:318.75pt;margin-top:60.15pt;width:73.5pt;height: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" strokecolor="#5b9bd5 [3204]" strokeweight="2.25pt">
                <v:stroke endarrow="block" joinstyle="miter"/>
              </v:shape>
            </w:pict>
          </mc:Fallback>
        </mc:AlternateContent>
      </w:r>
      <w:r>
        <w:rPr>
          <w:noProof/>
          <w:vertAlign w:val="superscript"/>
          <w:lang w:val="en-GB" w:eastAsia="en-GB"/>
        </w:rPr>
        <mc:AlternateContent>
          <mc:Choice Requires="wps">
            <w:drawing>
              <wp:anchor distT="0" distB="0" distL="114300" distR="114300" simplePos="0" relativeHeight="251662336" behindDoc="0" locked="0" layoutInCell="1" allowOverlap="1" wp14:anchorId="7780B185" wp14:editId="1F273F44">
                <wp:simplePos x="0" y="0"/>
                <wp:positionH relativeFrom="margin">
                  <wp:align>right</wp:align>
                </wp:positionH>
                <wp:positionV relativeFrom="paragraph">
                  <wp:posOffset>563880</wp:posOffset>
                </wp:positionV>
                <wp:extent cx="1752600" cy="914400"/>
                <wp:effectExtent l="0" t="0" r="19050" b="19050"/>
                <wp:wrapNone/>
                <wp:docPr id="14" name="Oval 14"/>
                <wp:cNvGraphicFramePr/>
                <a:graphic xmlns:a="http://schemas.openxmlformats.org/drawingml/2006/main">
                  <a:graphicData uri="http://schemas.microsoft.com/office/word/2010/wordprocessingShape">
                    <wps:wsp>
                      <wps:cNvSpPr/>
                      <wps:spPr>
                        <a:xfrm>
                          <a:off x="0" y="0"/>
                          <a:ext cx="17526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00AE" w:rsidRPr="001100AE" w:rsidRDefault="001100AE" w:rsidP="001100AE">
                            <w:pPr>
                              <w:jc w:val="center"/>
                              <w:rPr>
                                <w:sz w:val="28"/>
                                <w:szCs w:val="28"/>
                              </w:rPr>
                            </w:pPr>
                            <w:r w:rsidRPr="001100AE">
                              <w:rPr>
                                <w:sz w:val="28"/>
                                <w:szCs w:val="28"/>
                              </w:rPr>
                              <w:t>We are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80B185" id="Oval 14" o:spid="_x0000_s1026" style="position:absolute;margin-left:86.8pt;margin-top:44.4pt;width:138pt;height:1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" fillcolor="#5b9bd5 [3204]" strokecolor="#1f4d78 [1604]" strokeweight="1pt">
                <v:stroke joinstyle="miter"/>
                <v:textbox>
                  <w:txbxContent>
                    <w:p w:rsidR="001100AE" w:rsidRPr="001100AE" w:rsidRDefault="001100AE" w:rsidP="001100AE">
                      <w:pPr>
                        <w:jc w:val="center"/>
                        <w:rPr>
                          <w:sz w:val="28"/>
                          <w:szCs w:val="28"/>
                        </w:rPr>
                      </w:pPr>
                      <w:r w:rsidRPr="001100AE">
                        <w:rPr>
                          <w:sz w:val="28"/>
                          <w:szCs w:val="28"/>
                        </w:rPr>
                        <w:t>We are here!</w:t>
                      </w:r>
                    </w:p>
                  </w:txbxContent>
                </v:textbox>
                <w10:wrap anchorx="margin"/>
              </v:oval>
            </w:pict>
          </mc:Fallback>
        </mc:AlternateContent>
      </w:r>
      <w:r>
        <w:rPr>
          <w:noProof/>
          <w:lang w:val="en-GB" w:eastAsia="en-GB"/>
        </w:rPr>
        <w:drawing>
          <wp:inline distT="0" distB="0" distL="0" distR="0" wp14:anchorId="3FB2E899" wp14:editId="4D9207B4">
            <wp:extent cx="3952123" cy="1590040"/>
            <wp:effectExtent l="0" t="0" r="0" b="0"/>
            <wp:docPr id="11" name="Picture 11" descr="C:\Users\Jane\AppData\Local\Microsoft\Windows\INetCacheContent.Word\IMG_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INetCacheContent.Word\IMG_34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6918" cy="1672434"/>
                    </a:xfrm>
                    <a:prstGeom prst="rect">
                      <a:avLst/>
                    </a:prstGeom>
                    <a:noFill/>
                    <a:ln>
                      <a:noFill/>
                    </a:ln>
                  </pic:spPr>
                </pic:pic>
              </a:graphicData>
            </a:graphic>
          </wp:inline>
        </w:drawing>
      </w:r>
    </w:p>
    <w:p w:rsidR="002E758B" w:rsidRPr="002E758B" w:rsidRDefault="001100AE" w:rsidP="000A6F91">
      <w:pPr>
        <w:pStyle w:val="ListParagraph"/>
        <w:numPr>
          <w:ilvl w:val="0"/>
          <w:numId w:val="9"/>
        </w:numPr>
        <w:rPr>
          <w:rFonts w:ascii="Verdana" w:hAnsi="Verdana"/>
          <w:i/>
          <w:color w:val="000000" w:themeColor="text1" w:themeShade="BF"/>
          <w:sz w:val="36"/>
          <w:szCs w:val="36"/>
        </w:rPr>
      </w:pPr>
      <w:r w:rsidRPr="002E758B">
        <w:rPr>
          <w:rFonts w:ascii="Verdana" w:hAnsi="Verdana"/>
          <w:color w:val="000000" w:themeColor="text1"/>
          <w:sz w:val="24"/>
          <w:szCs w:val="24"/>
        </w:rPr>
        <w:t>Use the zapper on your keyring to open the gate and park in no. 28, second slo</w:t>
      </w:r>
      <w:r w:rsidR="002E758B" w:rsidRPr="002E758B">
        <w:rPr>
          <w:rFonts w:ascii="Verdana" w:hAnsi="Verdana"/>
          <w:color w:val="000000" w:themeColor="text1"/>
          <w:sz w:val="24"/>
          <w:szCs w:val="24"/>
        </w:rPr>
        <w:t>t from the right. Our flat is 1A, 1</w:t>
      </w:r>
      <w:r w:rsidR="002E758B" w:rsidRPr="002E758B">
        <w:rPr>
          <w:rFonts w:ascii="Verdana" w:hAnsi="Verdana"/>
          <w:color w:val="000000" w:themeColor="text1"/>
          <w:sz w:val="24"/>
          <w:szCs w:val="24"/>
          <w:vertAlign w:val="superscript"/>
        </w:rPr>
        <w:t>st</w:t>
      </w:r>
      <w:r w:rsidR="002E758B" w:rsidRPr="002E758B">
        <w:rPr>
          <w:rFonts w:ascii="Verdana" w:hAnsi="Verdana"/>
          <w:color w:val="000000" w:themeColor="text1"/>
          <w:sz w:val="24"/>
          <w:szCs w:val="24"/>
        </w:rPr>
        <w:t xml:space="preserve"> floor on the left. </w:t>
      </w:r>
      <w:r w:rsidR="002E758B" w:rsidRPr="002E758B">
        <w:rPr>
          <w:noProof/>
          <w:color w:val="000000" w:themeColor="text1"/>
        </w:rPr>
        <w:t xml:space="preserve"> </w:t>
      </w:r>
      <w:r w:rsidR="002E758B">
        <w:rPr>
          <w:noProof/>
          <w:color w:val="000000" w:themeColor="text1"/>
        </w:rPr>
        <w:t xml:space="preserve"> </w:t>
      </w:r>
    </w:p>
    <w:p w:rsidR="002E758B" w:rsidRPr="002E758B" w:rsidRDefault="002E758B" w:rsidP="002E758B">
      <w:pPr>
        <w:pStyle w:val="ListParagraph"/>
        <w:rPr>
          <w:rFonts w:ascii="Verdana" w:hAnsi="Verdana"/>
          <w:i/>
          <w:color w:val="000000" w:themeColor="text1" w:themeShade="BF"/>
          <w:sz w:val="36"/>
          <w:szCs w:val="36"/>
        </w:rPr>
      </w:pPr>
      <w:r w:rsidRPr="002E758B">
        <w:rPr>
          <w:noProof/>
          <w:color w:val="000000" w:themeColor="text1"/>
        </w:rPr>
        <w:tab/>
      </w:r>
      <w:r w:rsidRPr="002E758B">
        <w:rPr>
          <w:noProof/>
          <w:color w:val="000000" w:themeColor="text1"/>
        </w:rPr>
        <w:tab/>
      </w:r>
      <w:r w:rsidRPr="002E758B">
        <w:rPr>
          <w:noProof/>
          <w:color w:val="000000" w:themeColor="text1"/>
        </w:rPr>
        <w:tab/>
      </w:r>
      <w:r w:rsidRPr="002E758B">
        <w:rPr>
          <w:noProof/>
          <w:color w:val="000000" w:themeColor="text1"/>
        </w:rPr>
        <w:tab/>
      </w:r>
      <w:r w:rsidRPr="002E758B">
        <w:rPr>
          <w:noProof/>
          <w:color w:val="000000" w:themeColor="text1"/>
        </w:rPr>
        <w:tab/>
      </w:r>
      <w:r w:rsidRPr="002E758B">
        <w:rPr>
          <w:noProof/>
          <w:color w:val="000000" w:themeColor="text1"/>
        </w:rPr>
        <w:tab/>
      </w:r>
      <w:r w:rsidRPr="002E758B">
        <w:rPr>
          <w:rFonts w:ascii="Verdana" w:hAnsi="Verdana"/>
          <w:i/>
          <w:color w:val="2E74B5" w:themeColor="accent1" w:themeShade="BF"/>
          <w:sz w:val="36"/>
          <w:szCs w:val="36"/>
        </w:rPr>
        <w:t xml:space="preserve">Happy hols! </w:t>
      </w:r>
      <w:r>
        <w:rPr>
          <w:noProof/>
          <w:lang w:val="en-GB" w:eastAsia="en-GB"/>
        </w:rPr>
        <w:drawing>
          <wp:inline distT="0" distB="0" distL="0" distR="0" wp14:anchorId="3CC1BE2A" wp14:editId="6FA922C7">
            <wp:extent cx="2038350" cy="847725"/>
            <wp:effectExtent l="0" t="0" r="0" b="9525"/>
            <wp:docPr id="3" name="Picture 3" descr="https://encrypted-tbn1.gstatic.com/images?q=tbn:ANd9GcQusDp1sHQPFNgxfy5-SGHyZbd8h5oloMHolcn2MBMJXSvu71YW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usDp1sHQPFNgxfy5-SGHyZbd8h5oloMHolcn2MBMJXSvu71YW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847725"/>
                    </a:xfrm>
                    <a:prstGeom prst="rect">
                      <a:avLst/>
                    </a:prstGeom>
                    <a:noFill/>
                    <a:ln>
                      <a:noFill/>
                    </a:ln>
                  </pic:spPr>
                </pic:pic>
              </a:graphicData>
            </a:graphic>
          </wp:inline>
        </w:drawing>
      </w:r>
    </w:p>
    <w:sectPr w:rsidR="002E758B" w:rsidRPr="002E758B" w:rsidSect="002E758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10A"/>
    <w:multiLevelType w:val="hybridMultilevel"/>
    <w:tmpl w:val="E37CC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D39C5"/>
    <w:multiLevelType w:val="hybridMultilevel"/>
    <w:tmpl w:val="D25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73734"/>
    <w:multiLevelType w:val="hybridMultilevel"/>
    <w:tmpl w:val="C8B4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92D0B"/>
    <w:multiLevelType w:val="hybridMultilevel"/>
    <w:tmpl w:val="970E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5383"/>
    <w:multiLevelType w:val="hybridMultilevel"/>
    <w:tmpl w:val="32F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03A7"/>
    <w:multiLevelType w:val="hybridMultilevel"/>
    <w:tmpl w:val="74D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F6E9B"/>
    <w:multiLevelType w:val="hybridMultilevel"/>
    <w:tmpl w:val="0CE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86A2B"/>
    <w:multiLevelType w:val="hybridMultilevel"/>
    <w:tmpl w:val="EBB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106FF"/>
    <w:multiLevelType w:val="hybridMultilevel"/>
    <w:tmpl w:val="3A6A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E4D2F"/>
    <w:multiLevelType w:val="hybridMultilevel"/>
    <w:tmpl w:val="7EC8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4"/>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11"/>
    <w:rsid w:val="0002755F"/>
    <w:rsid w:val="0003079B"/>
    <w:rsid w:val="001100AE"/>
    <w:rsid w:val="001432FC"/>
    <w:rsid w:val="00192F1D"/>
    <w:rsid w:val="002E758B"/>
    <w:rsid w:val="0039005F"/>
    <w:rsid w:val="00396182"/>
    <w:rsid w:val="003C42CD"/>
    <w:rsid w:val="00420CC6"/>
    <w:rsid w:val="00493A2D"/>
    <w:rsid w:val="004A3890"/>
    <w:rsid w:val="004C3415"/>
    <w:rsid w:val="004C52BE"/>
    <w:rsid w:val="005F54BD"/>
    <w:rsid w:val="00674DF2"/>
    <w:rsid w:val="006C29B7"/>
    <w:rsid w:val="006D185F"/>
    <w:rsid w:val="00794418"/>
    <w:rsid w:val="009542A4"/>
    <w:rsid w:val="00973C64"/>
    <w:rsid w:val="00A85182"/>
    <w:rsid w:val="00AA3711"/>
    <w:rsid w:val="00AB00BC"/>
    <w:rsid w:val="00B473DB"/>
    <w:rsid w:val="00BF58DE"/>
    <w:rsid w:val="00BF78C1"/>
    <w:rsid w:val="00CE5A0E"/>
    <w:rsid w:val="00D91CC0"/>
    <w:rsid w:val="00E30FBB"/>
    <w:rsid w:val="00F37CE0"/>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CFC97-3F7E-447C-BF17-228AB6AB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11"/>
    <w:pPr>
      <w:ind w:left="720"/>
      <w:contextualSpacing/>
    </w:pPr>
  </w:style>
  <w:style w:type="paragraph" w:styleId="BalloonText">
    <w:name w:val="Balloon Text"/>
    <w:basedOn w:val="Normal"/>
    <w:link w:val="BalloonTextChar"/>
    <w:uiPriority w:val="99"/>
    <w:semiHidden/>
    <w:unhideWhenUsed/>
    <w:rsid w:val="0039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5F"/>
    <w:rPr>
      <w:rFonts w:ascii="Segoe UI" w:hAnsi="Segoe UI" w:cs="Segoe UI"/>
      <w:sz w:val="18"/>
      <w:szCs w:val="18"/>
    </w:rPr>
  </w:style>
  <w:style w:type="character" w:styleId="Hyperlink">
    <w:name w:val="Hyperlink"/>
    <w:basedOn w:val="DefaultParagraphFont"/>
    <w:uiPriority w:val="99"/>
    <w:unhideWhenUsed/>
    <w:rsid w:val="006C2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0318">
      <w:bodyDiv w:val="1"/>
      <w:marLeft w:val="0"/>
      <w:marRight w:val="0"/>
      <w:marTop w:val="0"/>
      <w:marBottom w:val="0"/>
      <w:divBdr>
        <w:top w:val="none" w:sz="0" w:space="0" w:color="auto"/>
        <w:left w:val="none" w:sz="0" w:space="0" w:color="auto"/>
        <w:bottom w:val="none" w:sz="0" w:space="0" w:color="auto"/>
        <w:right w:val="none" w:sz="0" w:space="0" w:color="auto"/>
      </w:divBdr>
      <w:divsChild>
        <w:div w:id="819149151">
          <w:marLeft w:val="0"/>
          <w:marRight w:val="0"/>
          <w:marTop w:val="0"/>
          <w:marBottom w:val="0"/>
          <w:divBdr>
            <w:top w:val="none" w:sz="0" w:space="0" w:color="auto"/>
            <w:left w:val="none" w:sz="0" w:space="0" w:color="auto"/>
            <w:bottom w:val="none" w:sz="0" w:space="0" w:color="auto"/>
            <w:right w:val="none" w:sz="0" w:space="0" w:color="auto"/>
          </w:divBdr>
          <w:divsChild>
            <w:div w:id="1086270725">
              <w:marLeft w:val="0"/>
              <w:marRight w:val="0"/>
              <w:marTop w:val="0"/>
              <w:marBottom w:val="0"/>
              <w:divBdr>
                <w:top w:val="none" w:sz="0" w:space="0" w:color="auto"/>
                <w:left w:val="none" w:sz="0" w:space="0" w:color="auto"/>
                <w:bottom w:val="none" w:sz="0" w:space="0" w:color="auto"/>
                <w:right w:val="none" w:sz="0" w:space="0" w:color="auto"/>
              </w:divBdr>
            </w:div>
            <w:div w:id="630672691">
              <w:marLeft w:val="0"/>
              <w:marRight w:val="0"/>
              <w:marTop w:val="0"/>
              <w:marBottom w:val="0"/>
              <w:divBdr>
                <w:top w:val="none" w:sz="0" w:space="0" w:color="auto"/>
                <w:left w:val="none" w:sz="0" w:space="0" w:color="auto"/>
                <w:bottom w:val="none" w:sz="0" w:space="0" w:color="auto"/>
                <w:right w:val="none" w:sz="0" w:space="0" w:color="auto"/>
              </w:divBdr>
            </w:div>
          </w:divsChild>
        </w:div>
        <w:div w:id="1583369918">
          <w:marLeft w:val="0"/>
          <w:marRight w:val="0"/>
          <w:marTop w:val="0"/>
          <w:marBottom w:val="0"/>
          <w:divBdr>
            <w:top w:val="none" w:sz="0" w:space="0" w:color="auto"/>
            <w:left w:val="none" w:sz="0" w:space="0" w:color="auto"/>
            <w:bottom w:val="none" w:sz="0" w:space="0" w:color="auto"/>
            <w:right w:val="none" w:sz="0" w:space="0" w:color="auto"/>
          </w:divBdr>
          <w:divsChild>
            <w:div w:id="135881370">
              <w:marLeft w:val="0"/>
              <w:marRight w:val="0"/>
              <w:marTop w:val="0"/>
              <w:marBottom w:val="0"/>
              <w:divBdr>
                <w:top w:val="none" w:sz="0" w:space="0" w:color="auto"/>
                <w:left w:val="none" w:sz="0" w:space="0" w:color="auto"/>
                <w:bottom w:val="none" w:sz="0" w:space="0" w:color="auto"/>
                <w:right w:val="none" w:sz="0" w:space="0" w:color="auto"/>
              </w:divBdr>
            </w:div>
            <w:div w:id="1549950361">
              <w:marLeft w:val="0"/>
              <w:marRight w:val="0"/>
              <w:marTop w:val="0"/>
              <w:marBottom w:val="0"/>
              <w:divBdr>
                <w:top w:val="none" w:sz="0" w:space="0" w:color="auto"/>
                <w:left w:val="none" w:sz="0" w:space="0" w:color="auto"/>
                <w:bottom w:val="none" w:sz="0" w:space="0" w:color="auto"/>
                <w:right w:val="none" w:sz="0" w:space="0" w:color="auto"/>
              </w:divBdr>
              <w:divsChild>
                <w:div w:id="16041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4889">
          <w:marLeft w:val="0"/>
          <w:marRight w:val="0"/>
          <w:marTop w:val="0"/>
          <w:marBottom w:val="0"/>
          <w:divBdr>
            <w:top w:val="none" w:sz="0" w:space="0" w:color="auto"/>
            <w:left w:val="none" w:sz="0" w:space="0" w:color="auto"/>
            <w:bottom w:val="none" w:sz="0" w:space="0" w:color="auto"/>
            <w:right w:val="none" w:sz="0" w:space="0" w:color="auto"/>
          </w:divBdr>
          <w:divsChild>
            <w:div w:id="712774743">
              <w:marLeft w:val="0"/>
              <w:marRight w:val="0"/>
              <w:marTop w:val="0"/>
              <w:marBottom w:val="0"/>
              <w:divBdr>
                <w:top w:val="none" w:sz="0" w:space="0" w:color="auto"/>
                <w:left w:val="none" w:sz="0" w:space="0" w:color="auto"/>
                <w:bottom w:val="none" w:sz="0" w:space="0" w:color="auto"/>
                <w:right w:val="none" w:sz="0" w:space="0" w:color="auto"/>
              </w:divBdr>
              <w:divsChild>
                <w:div w:id="112605028">
                  <w:marLeft w:val="0"/>
                  <w:marRight w:val="0"/>
                  <w:marTop w:val="0"/>
                  <w:marBottom w:val="0"/>
                  <w:divBdr>
                    <w:top w:val="none" w:sz="0" w:space="0" w:color="auto"/>
                    <w:left w:val="none" w:sz="0" w:space="0" w:color="auto"/>
                    <w:bottom w:val="none" w:sz="0" w:space="0" w:color="auto"/>
                    <w:right w:val="none" w:sz="0" w:space="0" w:color="auto"/>
                  </w:divBdr>
                  <w:divsChild>
                    <w:div w:id="1335960115">
                      <w:marLeft w:val="0"/>
                      <w:marRight w:val="0"/>
                      <w:marTop w:val="0"/>
                      <w:marBottom w:val="0"/>
                      <w:divBdr>
                        <w:top w:val="none" w:sz="0" w:space="0" w:color="auto"/>
                        <w:left w:val="none" w:sz="0" w:space="0" w:color="auto"/>
                        <w:bottom w:val="none" w:sz="0" w:space="0" w:color="auto"/>
                        <w:right w:val="none" w:sz="0" w:space="0" w:color="auto"/>
                      </w:divBdr>
                      <w:divsChild>
                        <w:div w:id="20143341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0422692">
                  <w:marLeft w:val="0"/>
                  <w:marRight w:val="0"/>
                  <w:marTop w:val="0"/>
                  <w:marBottom w:val="0"/>
                  <w:divBdr>
                    <w:top w:val="none" w:sz="0" w:space="0" w:color="auto"/>
                    <w:left w:val="none" w:sz="0" w:space="0" w:color="auto"/>
                    <w:bottom w:val="none" w:sz="0" w:space="0" w:color="auto"/>
                    <w:right w:val="none" w:sz="0" w:space="0" w:color="auto"/>
                  </w:divBdr>
                  <w:divsChild>
                    <w:div w:id="182594131">
                      <w:marLeft w:val="0"/>
                      <w:marRight w:val="0"/>
                      <w:marTop w:val="0"/>
                      <w:marBottom w:val="0"/>
                      <w:divBdr>
                        <w:top w:val="none" w:sz="0" w:space="0" w:color="auto"/>
                        <w:left w:val="none" w:sz="0" w:space="0" w:color="auto"/>
                        <w:bottom w:val="none" w:sz="0" w:space="0" w:color="auto"/>
                        <w:right w:val="none" w:sz="0" w:space="0" w:color="auto"/>
                      </w:divBdr>
                      <w:divsChild>
                        <w:div w:id="540365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1148697">
                  <w:marLeft w:val="0"/>
                  <w:marRight w:val="0"/>
                  <w:marTop w:val="0"/>
                  <w:marBottom w:val="0"/>
                  <w:divBdr>
                    <w:top w:val="none" w:sz="0" w:space="0" w:color="auto"/>
                    <w:left w:val="none" w:sz="0" w:space="0" w:color="auto"/>
                    <w:bottom w:val="none" w:sz="0" w:space="0" w:color="auto"/>
                    <w:right w:val="none" w:sz="0" w:space="0" w:color="auto"/>
                  </w:divBdr>
                  <w:divsChild>
                    <w:div w:id="1405226642">
                      <w:marLeft w:val="0"/>
                      <w:marRight w:val="0"/>
                      <w:marTop w:val="0"/>
                      <w:marBottom w:val="0"/>
                      <w:divBdr>
                        <w:top w:val="none" w:sz="0" w:space="0" w:color="auto"/>
                        <w:left w:val="none" w:sz="0" w:space="0" w:color="auto"/>
                        <w:bottom w:val="none" w:sz="0" w:space="0" w:color="auto"/>
                        <w:right w:val="none" w:sz="0" w:space="0" w:color="auto"/>
                      </w:divBdr>
                      <w:divsChild>
                        <w:div w:id="649217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2099952">
                  <w:marLeft w:val="0"/>
                  <w:marRight w:val="0"/>
                  <w:marTop w:val="0"/>
                  <w:marBottom w:val="0"/>
                  <w:divBdr>
                    <w:top w:val="none" w:sz="0" w:space="0" w:color="auto"/>
                    <w:left w:val="none" w:sz="0" w:space="0" w:color="auto"/>
                    <w:bottom w:val="none" w:sz="0" w:space="0" w:color="auto"/>
                    <w:right w:val="none" w:sz="0" w:space="0" w:color="auto"/>
                  </w:divBdr>
                  <w:divsChild>
                    <w:div w:id="51318911">
                      <w:marLeft w:val="0"/>
                      <w:marRight w:val="0"/>
                      <w:marTop w:val="0"/>
                      <w:marBottom w:val="0"/>
                      <w:divBdr>
                        <w:top w:val="none" w:sz="0" w:space="0" w:color="auto"/>
                        <w:left w:val="none" w:sz="0" w:space="0" w:color="auto"/>
                        <w:bottom w:val="none" w:sz="0" w:space="0" w:color="auto"/>
                        <w:right w:val="none" w:sz="0" w:space="0" w:color="auto"/>
                      </w:divBdr>
                      <w:divsChild>
                        <w:div w:id="170420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55494707">
          <w:marLeft w:val="0"/>
          <w:marRight w:val="0"/>
          <w:marTop w:val="0"/>
          <w:marBottom w:val="0"/>
          <w:divBdr>
            <w:top w:val="none" w:sz="0" w:space="0" w:color="auto"/>
            <w:left w:val="none" w:sz="0" w:space="0" w:color="auto"/>
            <w:bottom w:val="none" w:sz="0" w:space="0" w:color="auto"/>
            <w:right w:val="none" w:sz="0" w:space="0" w:color="auto"/>
          </w:divBdr>
          <w:divsChild>
            <w:div w:id="1402368910">
              <w:marLeft w:val="0"/>
              <w:marRight w:val="0"/>
              <w:marTop w:val="0"/>
              <w:marBottom w:val="0"/>
              <w:divBdr>
                <w:top w:val="none" w:sz="0" w:space="0" w:color="auto"/>
                <w:left w:val="none" w:sz="0" w:space="0" w:color="auto"/>
                <w:bottom w:val="none" w:sz="0" w:space="0" w:color="auto"/>
                <w:right w:val="none" w:sz="0" w:space="0" w:color="auto"/>
              </w:divBdr>
            </w:div>
            <w:div w:id="790131168">
              <w:marLeft w:val="0"/>
              <w:marRight w:val="0"/>
              <w:marTop w:val="0"/>
              <w:marBottom w:val="0"/>
              <w:divBdr>
                <w:top w:val="none" w:sz="0" w:space="0" w:color="auto"/>
                <w:left w:val="none" w:sz="0" w:space="0" w:color="auto"/>
                <w:bottom w:val="none" w:sz="0" w:space="0" w:color="auto"/>
                <w:right w:val="none" w:sz="0" w:space="0" w:color="auto"/>
              </w:divBdr>
              <w:divsChild>
                <w:div w:id="12504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840">
          <w:marLeft w:val="0"/>
          <w:marRight w:val="0"/>
          <w:marTop w:val="0"/>
          <w:marBottom w:val="0"/>
          <w:divBdr>
            <w:top w:val="none" w:sz="0" w:space="0" w:color="auto"/>
            <w:left w:val="none" w:sz="0" w:space="0" w:color="auto"/>
            <w:bottom w:val="none" w:sz="0" w:space="0" w:color="auto"/>
            <w:right w:val="none" w:sz="0" w:space="0" w:color="auto"/>
          </w:divBdr>
          <w:divsChild>
            <w:div w:id="1626765819">
              <w:marLeft w:val="0"/>
              <w:marRight w:val="0"/>
              <w:marTop w:val="0"/>
              <w:marBottom w:val="0"/>
              <w:divBdr>
                <w:top w:val="none" w:sz="0" w:space="0" w:color="auto"/>
                <w:left w:val="none" w:sz="0" w:space="0" w:color="auto"/>
                <w:bottom w:val="none" w:sz="0" w:space="0" w:color="auto"/>
                <w:right w:val="none" w:sz="0" w:space="0" w:color="auto"/>
              </w:divBdr>
              <w:divsChild>
                <w:div w:id="223298447">
                  <w:marLeft w:val="0"/>
                  <w:marRight w:val="0"/>
                  <w:marTop w:val="0"/>
                  <w:marBottom w:val="0"/>
                  <w:divBdr>
                    <w:top w:val="none" w:sz="0" w:space="0" w:color="auto"/>
                    <w:left w:val="none" w:sz="0" w:space="0" w:color="auto"/>
                    <w:bottom w:val="none" w:sz="0" w:space="0" w:color="auto"/>
                    <w:right w:val="none" w:sz="0" w:space="0" w:color="auto"/>
                  </w:divBdr>
                  <w:divsChild>
                    <w:div w:id="1919635689">
                      <w:marLeft w:val="0"/>
                      <w:marRight w:val="0"/>
                      <w:marTop w:val="0"/>
                      <w:marBottom w:val="0"/>
                      <w:divBdr>
                        <w:top w:val="none" w:sz="0" w:space="0" w:color="auto"/>
                        <w:left w:val="none" w:sz="0" w:space="0" w:color="auto"/>
                        <w:bottom w:val="none" w:sz="0" w:space="0" w:color="auto"/>
                        <w:right w:val="none" w:sz="0" w:space="0" w:color="auto"/>
                      </w:divBdr>
                      <w:divsChild>
                        <w:div w:id="271862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4921688">
                  <w:marLeft w:val="0"/>
                  <w:marRight w:val="0"/>
                  <w:marTop w:val="0"/>
                  <w:marBottom w:val="0"/>
                  <w:divBdr>
                    <w:top w:val="none" w:sz="0" w:space="0" w:color="auto"/>
                    <w:left w:val="none" w:sz="0" w:space="0" w:color="auto"/>
                    <w:bottom w:val="none" w:sz="0" w:space="0" w:color="auto"/>
                    <w:right w:val="none" w:sz="0" w:space="0" w:color="auto"/>
                  </w:divBdr>
                  <w:divsChild>
                    <w:div w:id="1056852137">
                      <w:marLeft w:val="0"/>
                      <w:marRight w:val="0"/>
                      <w:marTop w:val="0"/>
                      <w:marBottom w:val="0"/>
                      <w:divBdr>
                        <w:top w:val="none" w:sz="0" w:space="0" w:color="auto"/>
                        <w:left w:val="none" w:sz="0" w:space="0" w:color="auto"/>
                        <w:bottom w:val="none" w:sz="0" w:space="0" w:color="auto"/>
                        <w:right w:val="none" w:sz="0" w:space="0" w:color="auto"/>
                      </w:divBdr>
                      <w:divsChild>
                        <w:div w:id="1905748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4828975">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sChild>
                        <w:div w:id="458034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7458468">
                  <w:marLeft w:val="0"/>
                  <w:marRight w:val="0"/>
                  <w:marTop w:val="0"/>
                  <w:marBottom w:val="0"/>
                  <w:divBdr>
                    <w:top w:val="none" w:sz="0" w:space="0" w:color="auto"/>
                    <w:left w:val="none" w:sz="0" w:space="0" w:color="auto"/>
                    <w:bottom w:val="none" w:sz="0" w:space="0" w:color="auto"/>
                    <w:right w:val="none" w:sz="0" w:space="0" w:color="auto"/>
                  </w:divBdr>
                  <w:divsChild>
                    <w:div w:id="1251162087">
                      <w:marLeft w:val="0"/>
                      <w:marRight w:val="0"/>
                      <w:marTop w:val="0"/>
                      <w:marBottom w:val="0"/>
                      <w:divBdr>
                        <w:top w:val="none" w:sz="0" w:space="0" w:color="auto"/>
                        <w:left w:val="none" w:sz="0" w:space="0" w:color="auto"/>
                        <w:bottom w:val="none" w:sz="0" w:space="0" w:color="auto"/>
                        <w:right w:val="none" w:sz="0" w:space="0" w:color="auto"/>
                      </w:divBdr>
                      <w:divsChild>
                        <w:div w:id="1951736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677933">
                  <w:marLeft w:val="0"/>
                  <w:marRight w:val="0"/>
                  <w:marTop w:val="0"/>
                  <w:marBottom w:val="0"/>
                  <w:divBdr>
                    <w:top w:val="none" w:sz="0" w:space="0" w:color="auto"/>
                    <w:left w:val="none" w:sz="0" w:space="0" w:color="auto"/>
                    <w:bottom w:val="none" w:sz="0" w:space="0" w:color="auto"/>
                    <w:right w:val="none" w:sz="0" w:space="0" w:color="auto"/>
                  </w:divBdr>
                  <w:divsChild>
                    <w:div w:id="1914318946">
                      <w:marLeft w:val="0"/>
                      <w:marRight w:val="0"/>
                      <w:marTop w:val="0"/>
                      <w:marBottom w:val="0"/>
                      <w:divBdr>
                        <w:top w:val="none" w:sz="0" w:space="0" w:color="auto"/>
                        <w:left w:val="none" w:sz="0" w:space="0" w:color="auto"/>
                        <w:bottom w:val="none" w:sz="0" w:space="0" w:color="auto"/>
                        <w:right w:val="none" w:sz="0" w:space="0" w:color="auto"/>
                      </w:divBdr>
                      <w:divsChild>
                        <w:div w:id="1502744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73848224">
          <w:marLeft w:val="0"/>
          <w:marRight w:val="0"/>
          <w:marTop w:val="0"/>
          <w:marBottom w:val="0"/>
          <w:divBdr>
            <w:top w:val="none" w:sz="0" w:space="0" w:color="auto"/>
            <w:left w:val="none" w:sz="0" w:space="0" w:color="auto"/>
            <w:bottom w:val="none" w:sz="0" w:space="0" w:color="auto"/>
            <w:right w:val="none" w:sz="0" w:space="0" w:color="auto"/>
          </w:divBdr>
          <w:divsChild>
            <w:div w:id="19586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Bilcock</dc:creator>
  <cp:keywords/>
  <dc:description/>
  <cp:lastModifiedBy>Stewart Sims</cp:lastModifiedBy>
  <cp:revision>2</cp:revision>
  <cp:lastPrinted>2016-07-24T08:18:00Z</cp:lastPrinted>
  <dcterms:created xsi:type="dcterms:W3CDTF">2016-07-24T09:58:00Z</dcterms:created>
  <dcterms:modified xsi:type="dcterms:W3CDTF">2016-07-24T09:58:00Z</dcterms:modified>
</cp:coreProperties>
</file>